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AD" w:rsidRPr="007C19AD" w:rsidRDefault="007C19AD" w:rsidP="007C19AD">
      <w:pPr>
        <w:spacing w:line="360" w:lineRule="auto"/>
        <w:jc w:val="center"/>
        <w:rPr>
          <w:b/>
          <w:sz w:val="28"/>
          <w:szCs w:val="28"/>
        </w:rPr>
      </w:pPr>
      <w:r w:rsidRPr="007C19AD">
        <w:rPr>
          <w:b/>
          <w:sz w:val="28"/>
          <w:szCs w:val="28"/>
        </w:rPr>
        <w:t>Задание 1:</w:t>
      </w:r>
    </w:p>
    <w:p w:rsidR="007C19AD" w:rsidRPr="007C19AD" w:rsidRDefault="007C19AD" w:rsidP="007C19AD">
      <w:pPr>
        <w:spacing w:line="360" w:lineRule="auto"/>
        <w:jc w:val="center"/>
        <w:rPr>
          <w:b/>
          <w:sz w:val="28"/>
          <w:szCs w:val="28"/>
        </w:rPr>
      </w:pPr>
      <w:r w:rsidRPr="007C19AD">
        <w:rPr>
          <w:b/>
          <w:sz w:val="28"/>
          <w:szCs w:val="28"/>
        </w:rPr>
        <w:t>Дайте ответы на вопросы и заполните карточку технолога.</w:t>
      </w:r>
    </w:p>
    <w:p w:rsidR="007C19AD" w:rsidRDefault="007C19AD" w:rsidP="007C1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C19AD" w:rsidRPr="002058E4" w:rsidRDefault="007C19AD" w:rsidP="007C1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058E4">
        <w:rPr>
          <w:sz w:val="28"/>
          <w:szCs w:val="28"/>
        </w:rPr>
        <w:t xml:space="preserve">Проверяемые результаты обучения: </w:t>
      </w:r>
    </w:p>
    <w:p w:rsidR="007C19AD" w:rsidRPr="002058E4" w:rsidRDefault="007C19AD" w:rsidP="007C1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058E4">
        <w:rPr>
          <w:b/>
          <w:sz w:val="28"/>
          <w:szCs w:val="28"/>
        </w:rPr>
        <w:t>знать:</w:t>
      </w:r>
    </w:p>
    <w:p w:rsidR="007C19AD" w:rsidRPr="002058E4" w:rsidRDefault="007C19AD" w:rsidP="007C19AD">
      <w:pPr>
        <w:numPr>
          <w:ilvl w:val="0"/>
          <w:numId w:val="1"/>
        </w:numPr>
        <w:tabs>
          <w:tab w:val="clear" w:pos="21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right="-185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принципы воздействия технологических процессов на кожу головы и волосы;</w:t>
      </w:r>
    </w:p>
    <w:p w:rsidR="007C19AD" w:rsidRPr="002058E4" w:rsidRDefault="007C19AD" w:rsidP="007C19AD">
      <w:pPr>
        <w:numPr>
          <w:ilvl w:val="0"/>
          <w:numId w:val="1"/>
        </w:numPr>
        <w:tabs>
          <w:tab w:val="clear" w:pos="21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right="-185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результат воздействия инструментов и материалов на кожу  и волосы головы;</w:t>
      </w:r>
    </w:p>
    <w:p w:rsidR="007C19AD" w:rsidRPr="002058E4" w:rsidRDefault="007C19AD" w:rsidP="007C19AD">
      <w:pPr>
        <w:numPr>
          <w:ilvl w:val="0"/>
          <w:numId w:val="1"/>
        </w:numPr>
        <w:tabs>
          <w:tab w:val="clear" w:pos="21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right="-185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устройство и назначение оборудования для парикмахерских работ, правила его эксплуатации;</w:t>
      </w:r>
    </w:p>
    <w:p w:rsidR="007C19AD" w:rsidRPr="002058E4" w:rsidRDefault="007C19AD" w:rsidP="007C1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058E4">
        <w:rPr>
          <w:b/>
          <w:sz w:val="28"/>
          <w:szCs w:val="28"/>
        </w:rPr>
        <w:t>уметь: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организовывать рабочее место для выполнения парикмахерских работ;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проводить обследование и анализировать состояние кожи головы и волос;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определять наличие дерматологических проблем кожи головы и волос;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применять нормативную и справочную литературу;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применять материалы: шампуни, средства для оформления и лосьоны, маски, красители, средства профилактического ухода, время с учетом норм расходов;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заполнять диагностическую карточку потребителя;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предлагать спектр имеющихся услуг потребителям;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объяснять потребителям целесообразность рекомендуемого комплекса услуг, прогнозируя результат;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выполнять все технологические процессы в целом и поэтапно: профилактический уход за кожей головы и волосами, классические и современные виды стрижек, окрасок, завивок на продолжительное время;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заполнять рабочую карточку технолога;</w:t>
      </w:r>
    </w:p>
    <w:p w:rsidR="007C19AD" w:rsidRPr="002058E4" w:rsidRDefault="007C19AD" w:rsidP="007C19AD">
      <w:pPr>
        <w:numPr>
          <w:ilvl w:val="0"/>
          <w:numId w:val="2"/>
        </w:numPr>
        <w:tabs>
          <w:tab w:val="clear" w:pos="2160"/>
          <w:tab w:val="left" w:pos="9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 w:rsidRPr="002058E4">
        <w:rPr>
          <w:sz w:val="28"/>
          <w:szCs w:val="28"/>
        </w:rPr>
        <w:t>профессионально и доступно давать характеристику кожи головы и волос потребителей и рекомендации по домашнему профилактическому уходу.</w:t>
      </w:r>
    </w:p>
    <w:p w:rsidR="007C19AD" w:rsidRPr="002058E4" w:rsidRDefault="007C19AD" w:rsidP="007C19AD">
      <w:pPr>
        <w:jc w:val="center"/>
        <w:rPr>
          <w:sz w:val="28"/>
          <w:szCs w:val="28"/>
        </w:rPr>
      </w:pPr>
    </w:p>
    <w:p w:rsidR="007C19AD" w:rsidRDefault="007C19AD" w:rsidP="007C19AD">
      <w:pPr>
        <w:jc w:val="center"/>
        <w:rPr>
          <w:sz w:val="28"/>
          <w:szCs w:val="28"/>
        </w:rPr>
      </w:pPr>
    </w:p>
    <w:p w:rsidR="007C19AD" w:rsidRDefault="007C19AD" w:rsidP="007C19AD">
      <w:pPr>
        <w:jc w:val="center"/>
        <w:rPr>
          <w:sz w:val="28"/>
          <w:szCs w:val="28"/>
        </w:rPr>
      </w:pPr>
    </w:p>
    <w:p w:rsidR="007C19AD" w:rsidRDefault="007C19AD" w:rsidP="007C19AD">
      <w:pPr>
        <w:jc w:val="center"/>
        <w:rPr>
          <w:sz w:val="28"/>
          <w:szCs w:val="28"/>
        </w:rPr>
      </w:pPr>
    </w:p>
    <w:p w:rsidR="007C19AD" w:rsidRDefault="007C19AD" w:rsidP="007C19AD">
      <w:pPr>
        <w:jc w:val="center"/>
        <w:rPr>
          <w:sz w:val="28"/>
          <w:szCs w:val="28"/>
        </w:rPr>
      </w:pPr>
    </w:p>
    <w:p w:rsidR="007C19AD" w:rsidRDefault="007C19AD" w:rsidP="007C19AD">
      <w:pPr>
        <w:jc w:val="center"/>
        <w:rPr>
          <w:sz w:val="28"/>
          <w:szCs w:val="28"/>
        </w:rPr>
      </w:pPr>
    </w:p>
    <w:p w:rsidR="007C19AD" w:rsidRDefault="007C19AD" w:rsidP="007C19AD">
      <w:pPr>
        <w:jc w:val="center"/>
        <w:rPr>
          <w:sz w:val="28"/>
          <w:szCs w:val="28"/>
        </w:rPr>
      </w:pPr>
    </w:p>
    <w:p w:rsidR="007C19AD" w:rsidRDefault="007C19AD" w:rsidP="007C19AD">
      <w:pPr>
        <w:jc w:val="center"/>
        <w:rPr>
          <w:sz w:val="28"/>
          <w:szCs w:val="28"/>
        </w:rPr>
      </w:pPr>
    </w:p>
    <w:p w:rsidR="007C19AD" w:rsidRDefault="007C19AD" w:rsidP="007C19AD">
      <w:pPr>
        <w:jc w:val="center"/>
        <w:rPr>
          <w:sz w:val="28"/>
          <w:szCs w:val="28"/>
        </w:rPr>
      </w:pPr>
    </w:p>
    <w:p w:rsidR="007C19AD" w:rsidRDefault="007C19AD" w:rsidP="007C19AD">
      <w:pPr>
        <w:jc w:val="center"/>
        <w:rPr>
          <w:sz w:val="28"/>
          <w:szCs w:val="28"/>
        </w:rPr>
      </w:pPr>
      <w:r w:rsidRPr="00967E92">
        <w:rPr>
          <w:sz w:val="28"/>
          <w:szCs w:val="28"/>
        </w:rPr>
        <w:lastRenderedPageBreak/>
        <w:t>ВОПРОСЫ к Заданию 1.</w:t>
      </w:r>
    </w:p>
    <w:p w:rsidR="007C19AD" w:rsidRPr="00967E92" w:rsidRDefault="007C19AD" w:rsidP="007C19AD">
      <w:pPr>
        <w:jc w:val="center"/>
        <w:rPr>
          <w:sz w:val="28"/>
          <w:szCs w:val="28"/>
        </w:rPr>
      </w:pPr>
    </w:p>
    <w:p w:rsidR="007C19AD" w:rsidRPr="007C19AD" w:rsidRDefault="007C19AD" w:rsidP="00282000">
      <w:pPr>
        <w:pStyle w:val="a4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C19AD">
        <w:rPr>
          <w:sz w:val="28"/>
          <w:szCs w:val="28"/>
        </w:rPr>
        <w:t>Перечислите виды и категории парикмахерских. В чем отличия парикмахерских по категориям?</w:t>
      </w:r>
    </w:p>
    <w:p w:rsidR="007C19AD" w:rsidRPr="007C19AD" w:rsidRDefault="007C19AD" w:rsidP="00282000">
      <w:pPr>
        <w:pStyle w:val="a4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C19AD">
        <w:rPr>
          <w:sz w:val="28"/>
          <w:szCs w:val="28"/>
        </w:rPr>
        <w:t>Какие виды бигуди вы знаете? Перечислите достоинства и недостатки каждого вида.</w:t>
      </w:r>
    </w:p>
    <w:p w:rsidR="007C19AD" w:rsidRPr="007C19AD" w:rsidRDefault="007C19AD" w:rsidP="00282000">
      <w:pPr>
        <w:pStyle w:val="a4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7C19AD">
        <w:rPr>
          <w:sz w:val="28"/>
          <w:szCs w:val="28"/>
        </w:rPr>
        <w:t>Перечислите элементы прически. Дайте им определения.</w:t>
      </w:r>
    </w:p>
    <w:p w:rsidR="007C19AD" w:rsidRDefault="007C19AD" w:rsidP="00282000">
      <w:pPr>
        <w:pStyle w:val="a4"/>
        <w:numPr>
          <w:ilvl w:val="0"/>
          <w:numId w:val="33"/>
        </w:numPr>
        <w:tabs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C19AD">
        <w:rPr>
          <w:sz w:val="28"/>
          <w:szCs w:val="28"/>
        </w:rPr>
        <w:t>По предложенной  диагностической карточке потребителя  предложите комплекс услуг потребителю, одной из которых является окрашивание волос красителями 1 группы, и заполните рабочую карточку технолога.</w:t>
      </w:r>
    </w:p>
    <w:p w:rsidR="007C19AD" w:rsidRPr="007C19AD" w:rsidRDefault="007C19AD" w:rsidP="007C19AD">
      <w:pPr>
        <w:pStyle w:val="a4"/>
        <w:tabs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7C19AD" w:rsidRPr="002058E4" w:rsidRDefault="007C19AD" w:rsidP="007C19AD">
      <w:pPr>
        <w:ind w:firstLine="540"/>
        <w:jc w:val="center"/>
        <w:rPr>
          <w:b/>
          <w:sz w:val="28"/>
          <w:szCs w:val="28"/>
        </w:rPr>
      </w:pPr>
      <w:r w:rsidRPr="00FA435F">
        <w:rPr>
          <w:b/>
          <w:sz w:val="28"/>
          <w:szCs w:val="28"/>
        </w:rPr>
        <w:t>Критерии оценки: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336"/>
      </w:tblGrid>
      <w:tr w:rsidR="007C19AD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Pr="002058E4" w:rsidRDefault="007C19AD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Pr="002058E4" w:rsidRDefault="007C19AD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Характеристики ответа</w:t>
            </w:r>
          </w:p>
        </w:tc>
      </w:tr>
      <w:tr w:rsidR="007C19AD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Pr="002058E4" w:rsidRDefault="007C19AD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Отлично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Pr="002058E4" w:rsidRDefault="007C19AD" w:rsidP="007D59E7">
            <w:pPr>
              <w:jc w:val="both"/>
            </w:pPr>
            <w:r w:rsidRPr="002058E4">
              <w:t>Студент при ответе:</w:t>
            </w:r>
          </w:p>
          <w:p w:rsidR="007C19AD" w:rsidRPr="002058E4" w:rsidRDefault="007C19AD" w:rsidP="007D59E7">
            <w:pPr>
              <w:jc w:val="both"/>
            </w:pPr>
            <w:r w:rsidRPr="002058E4">
              <w:t>1) полно излагает изученный ма</w:t>
            </w:r>
            <w:r w:rsidRPr="002058E4">
              <w:softHyphen/>
              <w:t xml:space="preserve">териал, даёт </w:t>
            </w:r>
            <w:proofErr w:type="gramStart"/>
            <w:r w:rsidRPr="002058E4">
              <w:t>правильное</w:t>
            </w:r>
            <w:proofErr w:type="gramEnd"/>
            <w:r w:rsidRPr="002058E4">
              <w:t xml:space="preserve"> определенное профессиональных понятий; </w:t>
            </w:r>
          </w:p>
          <w:p w:rsidR="007C19AD" w:rsidRPr="002058E4" w:rsidRDefault="007C19AD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7C19AD" w:rsidRPr="002058E4" w:rsidRDefault="007C19AD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7C19AD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Pr="002058E4" w:rsidRDefault="007C19AD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Хорошо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Pr="002058E4" w:rsidRDefault="007C19AD" w:rsidP="007D59E7">
            <w:pPr>
              <w:jc w:val="both"/>
            </w:pPr>
            <w:r w:rsidRPr="002058E4">
              <w:t>Студент при ответе допускает 1-2 ошибки, которые сам же исправляет, и 1-2 недочёта в последовательности и языковом оформлении излагаемого ма</w:t>
            </w:r>
            <w:r w:rsidRPr="002058E4">
              <w:softHyphen/>
              <w:t xml:space="preserve">териала, даёт правильное определенное профессиональных понятий; </w:t>
            </w:r>
          </w:p>
          <w:p w:rsidR="007C19AD" w:rsidRPr="002058E4" w:rsidRDefault="007C19AD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7C19AD" w:rsidRPr="002058E4" w:rsidRDefault="007C19AD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7C19AD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Pr="002058E4" w:rsidRDefault="007C19AD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Pr="002058E4" w:rsidRDefault="007C19AD" w:rsidP="007D59E7">
            <w:pPr>
              <w:jc w:val="both"/>
            </w:pPr>
            <w:r w:rsidRPr="002058E4">
              <w:t>Студент при ответе обнаруживает знание и понима</w:t>
            </w:r>
            <w:r w:rsidRPr="002058E4">
              <w:softHyphen/>
              <w:t xml:space="preserve">ние основных положений данной темы, но: </w:t>
            </w:r>
          </w:p>
          <w:p w:rsidR="007C19AD" w:rsidRPr="002058E4" w:rsidRDefault="007C19AD" w:rsidP="007D59E7">
            <w:pPr>
              <w:jc w:val="both"/>
            </w:pPr>
            <w:r w:rsidRPr="002058E4">
              <w:t xml:space="preserve">1) излагает материал неполно и допускает неточности в определении понятий или формулировке приемов и методов, технологий; </w:t>
            </w:r>
          </w:p>
          <w:p w:rsidR="007C19AD" w:rsidRPr="002058E4" w:rsidRDefault="007C19AD" w:rsidP="007D59E7">
            <w:pPr>
              <w:jc w:val="both"/>
            </w:pPr>
            <w:r w:rsidRPr="002058E4">
              <w:t>2) не умеет достаточно глубоко и доказательно обосновать свои суж</w:t>
            </w:r>
            <w:r w:rsidRPr="002058E4">
              <w:softHyphen/>
              <w:t>дения и привести свои примеры;</w:t>
            </w:r>
          </w:p>
          <w:p w:rsidR="007C19AD" w:rsidRPr="002058E4" w:rsidRDefault="007C19AD" w:rsidP="007D59E7">
            <w:pPr>
              <w:jc w:val="both"/>
            </w:pPr>
            <w:r w:rsidRPr="002058E4">
              <w:t xml:space="preserve"> 3) излагает материал непоследовательно и допускает ошибки в языковом оформлении </w:t>
            </w:r>
            <w:proofErr w:type="gramStart"/>
            <w:r w:rsidRPr="002058E4">
              <w:t>излагаемого</w:t>
            </w:r>
            <w:proofErr w:type="gramEnd"/>
            <w:r w:rsidRPr="002058E4">
              <w:t>.</w:t>
            </w:r>
          </w:p>
        </w:tc>
      </w:tr>
      <w:tr w:rsidR="007C19AD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Pr="002058E4" w:rsidRDefault="007C19AD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Неудовлетворительно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9AD" w:rsidRDefault="007C19AD" w:rsidP="007D59E7">
            <w:pPr>
              <w:jc w:val="both"/>
            </w:pPr>
            <w:r w:rsidRPr="002058E4">
              <w:t>Студент при ответе обнаруживает незнание большей части соответствующего раздела изучаемого материала, допускает ошиб</w:t>
            </w:r>
            <w:r w:rsidRPr="002058E4">
              <w:softHyphen/>
              <w:t>ки в формулировке определений приемов и методов, технологий, искажающие их смысл, беспо</w:t>
            </w:r>
            <w:r w:rsidRPr="002058E4">
              <w:softHyphen/>
              <w:t xml:space="preserve">рядочно и неуверенно излагает материал. </w:t>
            </w:r>
          </w:p>
          <w:p w:rsidR="007C19AD" w:rsidRPr="002058E4" w:rsidRDefault="007C19AD" w:rsidP="007D59E7">
            <w:pPr>
              <w:jc w:val="both"/>
            </w:pPr>
            <w:r w:rsidRPr="002058E4">
              <w:t xml:space="preserve">Оценка "2" отмечает такие </w:t>
            </w:r>
            <w:r>
              <w:t>не</w:t>
            </w:r>
            <w:r>
              <w:softHyphen/>
              <w:t>достатки в подготовке студента</w:t>
            </w:r>
            <w:r w:rsidRPr="002058E4">
              <w:t>, которые являются серьёзным препятстви</w:t>
            </w:r>
            <w:r w:rsidRPr="002058E4">
              <w:softHyphen/>
              <w:t>ем к успешному овладению последующим материалом.</w:t>
            </w:r>
          </w:p>
        </w:tc>
      </w:tr>
    </w:tbl>
    <w:p w:rsidR="007C19AD" w:rsidRDefault="007C19AD" w:rsidP="007C19AD">
      <w:pPr>
        <w:jc w:val="center"/>
      </w:pPr>
    </w:p>
    <w:tbl>
      <w:tblPr>
        <w:tblpPr w:leftFromText="180" w:rightFromText="180" w:vertAnchor="text" w:horzAnchor="margin" w:tblpY="-81"/>
        <w:tblW w:w="9903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1"/>
        <w:gridCol w:w="7668"/>
      </w:tblGrid>
      <w:tr w:rsidR="007C19AD" w:rsidRPr="00D77044" w:rsidTr="007D59E7">
        <w:trPr>
          <w:trHeight w:val="276"/>
        </w:trPr>
        <w:tc>
          <w:tcPr>
            <w:tcW w:w="2235" w:type="dxa"/>
            <w:gridSpan w:val="2"/>
            <w:vMerge w:val="restart"/>
            <w:tcBorders>
              <w:right w:val="single" w:sz="4" w:space="0" w:color="948A54"/>
            </w:tcBorders>
            <w:shd w:val="clear" w:color="auto" w:fill="92D050"/>
            <w:vAlign w:val="center"/>
          </w:tcPr>
          <w:p w:rsidR="007C19AD" w:rsidRPr="00C01904" w:rsidRDefault="007C19AD" w:rsidP="007D59E7">
            <w:pPr>
              <w:jc w:val="center"/>
              <w:rPr>
                <w:b/>
                <w:sz w:val="32"/>
                <w:szCs w:val="32"/>
              </w:rPr>
            </w:pPr>
            <w:r w:rsidRPr="00C01904">
              <w:rPr>
                <w:sz w:val="32"/>
                <w:szCs w:val="32"/>
              </w:rPr>
              <w:lastRenderedPageBreak/>
              <w:t>ФОТО</w:t>
            </w:r>
          </w:p>
        </w:tc>
        <w:tc>
          <w:tcPr>
            <w:tcW w:w="7668" w:type="dxa"/>
            <w:tcBorders>
              <w:left w:val="single" w:sz="4" w:space="0" w:color="948A54"/>
            </w:tcBorders>
            <w:shd w:val="clear" w:color="auto" w:fill="92D050"/>
            <w:vAlign w:val="center"/>
          </w:tcPr>
          <w:p w:rsidR="007C19AD" w:rsidRPr="00C01904" w:rsidRDefault="007C19AD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ДИАГНОСТИЧЕСКАЯ КАРТОЧКА ПОТРЕБИТЕЛЯ</w:t>
            </w:r>
          </w:p>
        </w:tc>
      </w:tr>
      <w:tr w:rsidR="007C19AD" w:rsidRPr="00217423" w:rsidTr="007D59E7">
        <w:trPr>
          <w:trHeight w:val="208"/>
        </w:trPr>
        <w:tc>
          <w:tcPr>
            <w:tcW w:w="2235" w:type="dxa"/>
            <w:gridSpan w:val="2"/>
            <w:vMerge/>
            <w:tcBorders>
              <w:right w:val="single" w:sz="4" w:space="0" w:color="948A54"/>
            </w:tcBorders>
            <w:vAlign w:val="center"/>
          </w:tcPr>
          <w:p w:rsidR="007C19AD" w:rsidRPr="00C01904" w:rsidRDefault="007C19AD" w:rsidP="007D59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68" w:type="dxa"/>
            <w:tcBorders>
              <w:left w:val="single" w:sz="4" w:space="0" w:color="948A54"/>
            </w:tcBorders>
            <w:vAlign w:val="center"/>
          </w:tcPr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</w:p>
          <w:p w:rsidR="007C19AD" w:rsidRPr="00C01904" w:rsidRDefault="007C19AD" w:rsidP="007D59E7">
            <w:pPr>
              <w:rPr>
                <w:sz w:val="28"/>
                <w:szCs w:val="28"/>
              </w:rPr>
            </w:pPr>
            <w:proofErr w:type="spellStart"/>
            <w:r w:rsidRPr="00C01904">
              <w:rPr>
                <w:sz w:val="28"/>
                <w:szCs w:val="28"/>
              </w:rPr>
              <w:t>Ф.И.О.клиента</w:t>
            </w:r>
            <w:proofErr w:type="spellEnd"/>
            <w:r w:rsidRPr="00C01904">
              <w:rPr>
                <w:sz w:val="28"/>
                <w:szCs w:val="28"/>
              </w:rPr>
              <w:t>________________________________________</w:t>
            </w:r>
          </w:p>
          <w:p w:rsidR="007C19AD" w:rsidRPr="00C01904" w:rsidRDefault="007C19AD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_____________________________________________________                                                                               </w:t>
            </w:r>
          </w:p>
          <w:p w:rsidR="007C19AD" w:rsidRPr="00C01904" w:rsidRDefault="007C19AD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тел. ___________________________________________________</w:t>
            </w:r>
          </w:p>
        </w:tc>
      </w:tr>
      <w:tr w:rsidR="007C19AD" w:rsidRPr="000310C8" w:rsidTr="007D59E7">
        <w:trPr>
          <w:trHeight w:val="161"/>
        </w:trPr>
        <w:tc>
          <w:tcPr>
            <w:tcW w:w="9903" w:type="dxa"/>
            <w:gridSpan w:val="3"/>
            <w:shd w:val="clear" w:color="auto" w:fill="92D050"/>
          </w:tcPr>
          <w:p w:rsidR="007C19AD" w:rsidRPr="00C01904" w:rsidRDefault="007C19AD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Анализ состояния волос:</w:t>
            </w:r>
          </w:p>
        </w:tc>
      </w:tr>
      <w:tr w:rsidR="007C19AD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волоса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jc w:val="center"/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прямые  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вьющиеся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курчавые</w:t>
            </w:r>
          </w:p>
        </w:tc>
      </w:tr>
      <w:tr w:rsidR="007C19AD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Тип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нормальные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сухие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жирные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комбинированные  </w:t>
            </w:r>
          </w:p>
        </w:tc>
      </w:tr>
      <w:tr w:rsidR="007C19AD" w:rsidRPr="007B7FE5" w:rsidTr="007D59E7">
        <w:trPr>
          <w:trHeight w:val="375"/>
        </w:trPr>
        <w:tc>
          <w:tcPr>
            <w:tcW w:w="2224" w:type="dxa"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Цвет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rPr>
                <w:sz w:val="28"/>
                <w:szCs w:val="28"/>
              </w:rPr>
            </w:pPr>
          </w:p>
        </w:tc>
      </w:tr>
      <w:tr w:rsidR="007C19AD" w:rsidRPr="00824158" w:rsidTr="007D59E7">
        <w:trPr>
          <w:trHeight w:val="161"/>
        </w:trPr>
        <w:tc>
          <w:tcPr>
            <w:tcW w:w="2224" w:type="dxa"/>
            <w:vMerge w:val="restart"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Характеристика</w:t>
            </w:r>
          </w:p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Текстура: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толстые</w:t>
            </w:r>
            <w:proofErr w:type="gramEnd"/>
            <w:r w:rsidRPr="00C01904">
              <w:rPr>
                <w:sz w:val="28"/>
                <w:szCs w:val="28"/>
              </w:rPr>
              <w:t xml:space="preserve">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тонкие                 </w:t>
            </w:r>
          </w:p>
        </w:tc>
      </w:tr>
      <w:tr w:rsidR="007C19AD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Упругость/эластичность: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                 </w:t>
            </w:r>
          </w:p>
        </w:tc>
      </w:tr>
      <w:tr w:rsidR="007C19AD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Длина: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короткие</w:t>
            </w:r>
            <w:proofErr w:type="gramEnd"/>
            <w:r w:rsidRPr="00C01904">
              <w:rPr>
                <w:sz w:val="28"/>
                <w:szCs w:val="28"/>
              </w:rPr>
              <w:t xml:space="preserve">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длинные</w:t>
            </w:r>
          </w:p>
        </w:tc>
      </w:tr>
      <w:tr w:rsidR="007C19AD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Пористость: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средняя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</w:t>
            </w:r>
          </w:p>
        </w:tc>
      </w:tr>
      <w:tr w:rsidR="007C19AD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noProof/>
                <w:sz w:val="28"/>
                <w:szCs w:val="28"/>
              </w:rPr>
              <w:t xml:space="preserve"> </w:t>
            </w:r>
            <w:r w:rsidRPr="00C01904">
              <w:rPr>
                <w:bCs/>
                <w:sz w:val="28"/>
                <w:szCs w:val="28"/>
              </w:rPr>
              <w:t xml:space="preserve">Густота: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5040" cy="121475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21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82345" cy="129667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55040" cy="131000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9AD" w:rsidRPr="00824158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Группа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1 группа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2 группа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3 группа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4 группа</w:t>
            </w:r>
          </w:p>
        </w:tc>
      </w:tr>
      <w:tr w:rsidR="007C19AD" w:rsidRPr="005D0E17" w:rsidTr="007D59E7">
        <w:trPr>
          <w:trHeight w:val="43"/>
        </w:trPr>
        <w:tc>
          <w:tcPr>
            <w:tcW w:w="9903" w:type="dxa"/>
            <w:gridSpan w:val="3"/>
            <w:shd w:val="clear" w:color="auto" w:fill="92D050"/>
          </w:tcPr>
          <w:p w:rsidR="007C19AD" w:rsidRPr="00C01904" w:rsidRDefault="007C19AD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Индивидуальные особенности головы и лица:</w:t>
            </w:r>
          </w:p>
        </w:tc>
      </w:tr>
      <w:tr w:rsidR="007C19AD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Особенности лица и головы</w:t>
            </w:r>
          </w:p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004CB0" w:rsidP="007D59E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58" style="position:absolute;margin-left:303.95pt;margin-top:1.75pt;width:29.05pt;height:40.8pt;z-index:25167360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oval id="_x0000_s1059" style="position:absolute;margin-left:257.2pt;margin-top:1.75pt;width:39.75pt;height:40.8pt;z-index:25167462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57" type="#_x0000_t4" style="position:absolute;margin-left:339.45pt;margin-top:1.75pt;width:35.45pt;height:47.25pt;z-index:25167257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60" type="#_x0000_t5" style="position:absolute;margin-left:90.3pt;margin-top:1.75pt;width:38.7pt;height:40.8pt;z-index:25167564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61" type="#_x0000_t5" style="position:absolute;margin-left:129pt;margin-top:1.75pt;width:37.65pt;height:40.8pt;rotation:180;z-index:25167667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62" type="#_x0000_t8" style="position:absolute;margin-left:175.25pt;margin-top:1.75pt;width:34.35pt;height:40.8pt;z-index:25167769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63" type="#_x0000_t8" style="position:absolute;margin-left:217.1pt;margin-top:1.75pt;width:34.35pt;height:40.8pt;rotation:180;z-index:25167872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64" style="position:absolute;margin-left:48.35pt;margin-top:1.75pt;width:25.8pt;height:40.8pt;z-index:25167974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65" style="position:absolute;margin-left:1.05pt;margin-top:1.75pt;width:35.5pt;height:40.8pt;z-index:251680768;mso-position-horizontal-relative:text;mso-position-vertical-relative:text"/>
              </w:pict>
            </w:r>
          </w:p>
        </w:tc>
      </w:tr>
      <w:tr w:rsidR="007C19AD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</w:p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головы и рост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96315" cy="12827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1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2809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827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9AD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C19AD" w:rsidRPr="00C01904" w:rsidRDefault="007C19AD" w:rsidP="007D59E7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01904">
              <w:rPr>
                <w:sz w:val="28"/>
                <w:szCs w:val="28"/>
              </w:rPr>
              <w:t>Дерматологиче-ские</w:t>
            </w:r>
            <w:proofErr w:type="spellEnd"/>
            <w:proofErr w:type="gramEnd"/>
            <w:r w:rsidRPr="00C01904">
              <w:rPr>
                <w:sz w:val="28"/>
                <w:szCs w:val="28"/>
              </w:rPr>
              <w:t xml:space="preserve"> проблемы кожи 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C19AD" w:rsidRPr="00C01904" w:rsidRDefault="007C19AD" w:rsidP="007D59E7">
            <w:pPr>
              <w:rPr>
                <w:sz w:val="28"/>
                <w:szCs w:val="28"/>
              </w:rPr>
            </w:pPr>
          </w:p>
          <w:p w:rsidR="007C19AD" w:rsidRPr="00C01904" w:rsidRDefault="007C19AD" w:rsidP="007D59E7">
            <w:pPr>
              <w:rPr>
                <w:sz w:val="28"/>
                <w:szCs w:val="28"/>
              </w:rPr>
            </w:pPr>
          </w:p>
          <w:p w:rsidR="007C19AD" w:rsidRPr="00C01904" w:rsidRDefault="007C19AD" w:rsidP="007D59E7">
            <w:pPr>
              <w:rPr>
                <w:sz w:val="28"/>
                <w:szCs w:val="28"/>
              </w:rPr>
            </w:pPr>
          </w:p>
          <w:p w:rsidR="007C19AD" w:rsidRPr="00C01904" w:rsidRDefault="007C19AD" w:rsidP="007D59E7">
            <w:pPr>
              <w:rPr>
                <w:sz w:val="28"/>
                <w:szCs w:val="28"/>
              </w:rPr>
            </w:pPr>
          </w:p>
        </w:tc>
      </w:tr>
    </w:tbl>
    <w:p w:rsidR="007C19AD" w:rsidRDefault="007C19AD" w:rsidP="007C19AD">
      <w:pPr>
        <w:jc w:val="both"/>
        <w:rPr>
          <w:sz w:val="28"/>
          <w:szCs w:val="28"/>
        </w:rPr>
        <w:sectPr w:rsidR="007C19AD" w:rsidSect="007D59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19AD" w:rsidRDefault="007C19AD" w:rsidP="007C19AD">
      <w:pPr>
        <w:jc w:val="both"/>
        <w:rPr>
          <w:sz w:val="28"/>
          <w:szCs w:val="28"/>
        </w:rPr>
        <w:sectPr w:rsidR="007C19AD" w:rsidSect="007D59E7">
          <w:pgSz w:w="16838" w:h="11906" w:orient="landscape"/>
          <w:pgMar w:top="851" w:right="4961" w:bottom="1701" w:left="1134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717405" cy="63601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405" cy="636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1C3" w:rsidRDefault="007671C3" w:rsidP="007671C3">
      <w:pPr>
        <w:spacing w:line="360" w:lineRule="auto"/>
        <w:jc w:val="center"/>
        <w:rPr>
          <w:b/>
          <w:sz w:val="28"/>
          <w:szCs w:val="28"/>
        </w:rPr>
      </w:pPr>
      <w:r w:rsidRPr="00A16B3C">
        <w:rPr>
          <w:b/>
          <w:sz w:val="28"/>
          <w:szCs w:val="28"/>
        </w:rPr>
        <w:lastRenderedPageBreak/>
        <w:t xml:space="preserve">Задание 2:  </w:t>
      </w:r>
    </w:p>
    <w:p w:rsidR="007671C3" w:rsidRDefault="007671C3" w:rsidP="007671C3">
      <w:pPr>
        <w:spacing w:line="360" w:lineRule="auto"/>
        <w:jc w:val="center"/>
        <w:rPr>
          <w:b/>
          <w:sz w:val="28"/>
          <w:szCs w:val="28"/>
        </w:rPr>
      </w:pPr>
      <w:r w:rsidRPr="00A16B3C">
        <w:rPr>
          <w:b/>
          <w:sz w:val="28"/>
          <w:szCs w:val="28"/>
        </w:rPr>
        <w:t>Дайте ответы на вопросы и заполните карточку технолога.</w:t>
      </w:r>
    </w:p>
    <w:p w:rsidR="007671C3" w:rsidRPr="00A16B3C" w:rsidRDefault="007671C3" w:rsidP="007671C3">
      <w:pPr>
        <w:spacing w:line="360" w:lineRule="auto"/>
        <w:jc w:val="center"/>
        <w:rPr>
          <w:b/>
          <w:sz w:val="28"/>
          <w:szCs w:val="28"/>
        </w:rPr>
      </w:pPr>
    </w:p>
    <w:p w:rsidR="007671C3" w:rsidRPr="00D22B76" w:rsidRDefault="007671C3" w:rsidP="0076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22B76">
        <w:rPr>
          <w:sz w:val="28"/>
          <w:szCs w:val="28"/>
        </w:rPr>
        <w:t xml:space="preserve">Проверяемые результаты обучения: </w:t>
      </w:r>
    </w:p>
    <w:p w:rsidR="007671C3" w:rsidRPr="00D22B76" w:rsidRDefault="007671C3" w:rsidP="0076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22B76">
        <w:rPr>
          <w:b/>
          <w:sz w:val="28"/>
          <w:szCs w:val="28"/>
        </w:rPr>
        <w:t>знать:</w:t>
      </w:r>
    </w:p>
    <w:p w:rsidR="007671C3" w:rsidRPr="00CA0B7B" w:rsidRDefault="007671C3" w:rsidP="007671C3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принципы воздействия технологических процессов на кожу головы и волосы;</w:t>
      </w:r>
    </w:p>
    <w:p w:rsidR="007671C3" w:rsidRPr="00CA0B7B" w:rsidRDefault="007671C3" w:rsidP="007671C3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результат воздействия инструментов и материалов на кожу  и волосы головы;</w:t>
      </w:r>
    </w:p>
    <w:p w:rsidR="007671C3" w:rsidRPr="00CA0B7B" w:rsidRDefault="007671C3" w:rsidP="007671C3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устройство и назначение оборудования для парикмахерских работ, правила его эксплуатации;</w:t>
      </w:r>
    </w:p>
    <w:p w:rsidR="007671C3" w:rsidRPr="00CA0B7B" w:rsidRDefault="007671C3" w:rsidP="007671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CA0B7B">
        <w:rPr>
          <w:b/>
          <w:sz w:val="28"/>
          <w:szCs w:val="28"/>
        </w:rPr>
        <w:t>уметь: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организовывать рабочее место для выполнения парикмахерских работ;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проводить обследование и анализировать состояние кожи головы и волос;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определять наличие дерматологических проблем кожи головы и волос;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применять нормативную и справочную литературу;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применять материалы: шампуни</w:t>
      </w:r>
      <w:r w:rsidRPr="00CA0B7B">
        <w:rPr>
          <w:sz w:val="28"/>
          <w:szCs w:val="28"/>
        </w:rPr>
        <w:t>, лосьоны, маски, красители, ср</w:t>
      </w:r>
      <w:r>
        <w:rPr>
          <w:sz w:val="28"/>
          <w:szCs w:val="28"/>
        </w:rPr>
        <w:t xml:space="preserve">едства профилактического ухода </w:t>
      </w:r>
      <w:r w:rsidRPr="00CA0B7B">
        <w:rPr>
          <w:sz w:val="28"/>
          <w:szCs w:val="28"/>
        </w:rPr>
        <w:t>с учетом норм расходов;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заполнять диагностическую карточку потребителя;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предлагать спектр имеющихся услуг потребителям;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объяснять потребителям целесообразность рекомендуемого комплекса услуг, прогнозируя результат;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выполнять все технологические процессы в целом и поэтапно: профилактический уход за кожей головы и волосами, классические и современные виды стрижек, окрасок, завивок на продолжительное время;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заполнять рабочую карточку технолога;</w:t>
      </w:r>
    </w:p>
    <w:p w:rsidR="007671C3" w:rsidRPr="00CA0B7B" w:rsidRDefault="007671C3" w:rsidP="007671C3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CA0B7B">
        <w:rPr>
          <w:sz w:val="28"/>
          <w:szCs w:val="28"/>
        </w:rPr>
        <w:t>профессионально и доступно давать характеристику кожи головы и волос потребителей и рекомендации по домашнему профилактическому уходу.</w:t>
      </w:r>
    </w:p>
    <w:p w:rsidR="007671C3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color w:val="FF0000"/>
          <w:sz w:val="28"/>
          <w:szCs w:val="28"/>
        </w:rPr>
      </w:pPr>
    </w:p>
    <w:p w:rsidR="007671C3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color w:val="FF0000"/>
          <w:sz w:val="28"/>
          <w:szCs w:val="28"/>
        </w:rPr>
      </w:pPr>
    </w:p>
    <w:p w:rsidR="007671C3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color w:val="FF0000"/>
          <w:sz w:val="28"/>
          <w:szCs w:val="28"/>
        </w:rPr>
      </w:pPr>
    </w:p>
    <w:p w:rsidR="007671C3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color w:val="FF0000"/>
          <w:sz w:val="28"/>
          <w:szCs w:val="28"/>
        </w:rPr>
      </w:pPr>
    </w:p>
    <w:p w:rsidR="007671C3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color w:val="FF0000"/>
          <w:sz w:val="28"/>
          <w:szCs w:val="28"/>
        </w:rPr>
      </w:pPr>
    </w:p>
    <w:p w:rsidR="007671C3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color w:val="FF0000"/>
          <w:sz w:val="28"/>
          <w:szCs w:val="28"/>
        </w:rPr>
      </w:pPr>
    </w:p>
    <w:p w:rsidR="007671C3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7671C3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</w:p>
    <w:p w:rsidR="007671C3" w:rsidRPr="00FC1AD9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color w:val="FF0000"/>
          <w:sz w:val="28"/>
          <w:szCs w:val="28"/>
        </w:rPr>
      </w:pPr>
    </w:p>
    <w:p w:rsidR="007671C3" w:rsidRDefault="007671C3" w:rsidP="007671C3">
      <w:pPr>
        <w:jc w:val="center"/>
        <w:rPr>
          <w:sz w:val="28"/>
          <w:szCs w:val="28"/>
        </w:rPr>
      </w:pPr>
      <w:r w:rsidRPr="00D22B76">
        <w:rPr>
          <w:sz w:val="28"/>
          <w:szCs w:val="28"/>
        </w:rPr>
        <w:lastRenderedPageBreak/>
        <w:t>ВОПРОСЫ к Заданию 2.</w:t>
      </w:r>
    </w:p>
    <w:p w:rsidR="007671C3" w:rsidRPr="00D22B76" w:rsidRDefault="007671C3" w:rsidP="007671C3">
      <w:pPr>
        <w:jc w:val="center"/>
        <w:rPr>
          <w:sz w:val="28"/>
          <w:szCs w:val="28"/>
        </w:rPr>
      </w:pPr>
    </w:p>
    <w:p w:rsidR="007671C3" w:rsidRPr="00D22B76" w:rsidRDefault="007671C3" w:rsidP="00282000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На какие группы подразделяются помещения парикмахерских?</w:t>
      </w:r>
    </w:p>
    <w:p w:rsidR="007671C3" w:rsidRPr="00D22B76" w:rsidRDefault="007671C3" w:rsidP="00282000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Назовите санитарно-гигиенические требования к оборудованию  и оснащению помещений парикмахерских.</w:t>
      </w:r>
    </w:p>
    <w:p w:rsidR="007671C3" w:rsidRPr="00D22B76" w:rsidRDefault="007671C3" w:rsidP="00282000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Перечислите цели и способы мытья головы. От чего зависит выбор шампуня?</w:t>
      </w:r>
    </w:p>
    <w:p w:rsidR="007671C3" w:rsidRPr="00D22B76" w:rsidRDefault="007671C3" w:rsidP="00282000">
      <w:pPr>
        <w:numPr>
          <w:ilvl w:val="0"/>
          <w:numId w:val="34"/>
        </w:numPr>
        <w:tabs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22B76">
        <w:rPr>
          <w:sz w:val="28"/>
          <w:szCs w:val="28"/>
        </w:rPr>
        <w:t>По предложенной  диагностической карточке потребителя  предложите комплекс услуг потребителю, одной из которых является</w:t>
      </w:r>
      <w:r>
        <w:rPr>
          <w:sz w:val="28"/>
          <w:szCs w:val="28"/>
        </w:rPr>
        <w:t xml:space="preserve"> окрашивание волос красителями 2</w:t>
      </w:r>
      <w:r w:rsidRPr="00D22B76">
        <w:rPr>
          <w:sz w:val="28"/>
          <w:szCs w:val="28"/>
        </w:rPr>
        <w:t xml:space="preserve"> группы, и заполните рабочую карточку технолога.</w:t>
      </w:r>
    </w:p>
    <w:p w:rsidR="007671C3" w:rsidRDefault="007671C3" w:rsidP="007671C3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center"/>
        <w:rPr>
          <w:b/>
          <w:sz w:val="28"/>
          <w:szCs w:val="28"/>
        </w:rPr>
      </w:pPr>
    </w:p>
    <w:p w:rsidR="007671C3" w:rsidRPr="002058E4" w:rsidRDefault="007671C3" w:rsidP="007671C3">
      <w:pPr>
        <w:ind w:firstLine="540"/>
        <w:jc w:val="center"/>
        <w:rPr>
          <w:b/>
          <w:sz w:val="28"/>
          <w:szCs w:val="28"/>
        </w:rPr>
      </w:pPr>
      <w:r w:rsidRPr="00FA435F">
        <w:rPr>
          <w:b/>
          <w:sz w:val="28"/>
          <w:szCs w:val="28"/>
        </w:rPr>
        <w:t>Критерии оценки: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336"/>
      </w:tblGrid>
      <w:tr w:rsidR="007671C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Pr="002058E4" w:rsidRDefault="007671C3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Pr="002058E4" w:rsidRDefault="007671C3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Характеристики ответа</w:t>
            </w:r>
          </w:p>
        </w:tc>
      </w:tr>
      <w:tr w:rsidR="007671C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Pr="002058E4" w:rsidRDefault="007671C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Отлично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Pr="002058E4" w:rsidRDefault="007671C3" w:rsidP="007D59E7">
            <w:pPr>
              <w:jc w:val="both"/>
            </w:pPr>
            <w:r w:rsidRPr="002058E4">
              <w:t>Студент при ответе:</w:t>
            </w:r>
          </w:p>
          <w:p w:rsidR="007671C3" w:rsidRPr="002058E4" w:rsidRDefault="007671C3" w:rsidP="007D59E7">
            <w:pPr>
              <w:jc w:val="both"/>
            </w:pPr>
            <w:r w:rsidRPr="002058E4">
              <w:t>1) полно излагает изученный ма</w:t>
            </w:r>
            <w:r w:rsidRPr="002058E4">
              <w:softHyphen/>
              <w:t xml:space="preserve">териал, даёт </w:t>
            </w:r>
            <w:proofErr w:type="gramStart"/>
            <w:r w:rsidRPr="002058E4">
              <w:t>правильное</w:t>
            </w:r>
            <w:proofErr w:type="gramEnd"/>
            <w:r w:rsidRPr="002058E4">
              <w:t xml:space="preserve"> определенное профессиональных понятий; </w:t>
            </w:r>
          </w:p>
          <w:p w:rsidR="007671C3" w:rsidRPr="002058E4" w:rsidRDefault="007671C3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7671C3" w:rsidRPr="002058E4" w:rsidRDefault="007671C3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7671C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Pr="002058E4" w:rsidRDefault="007671C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Хорошо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Pr="002058E4" w:rsidRDefault="007671C3" w:rsidP="007D59E7">
            <w:pPr>
              <w:jc w:val="both"/>
            </w:pPr>
            <w:r w:rsidRPr="002058E4">
              <w:t>Студент при ответе допускает 1-2 ошибки, которые сам же исправляет, и 1-2 недочёта в последовательности и языковом оформлении излагаемого ма</w:t>
            </w:r>
            <w:r w:rsidRPr="002058E4">
              <w:softHyphen/>
              <w:t xml:space="preserve">териала, даёт правильное определенное профессиональных понятий; </w:t>
            </w:r>
          </w:p>
          <w:p w:rsidR="007671C3" w:rsidRPr="002058E4" w:rsidRDefault="007671C3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7671C3" w:rsidRPr="002058E4" w:rsidRDefault="007671C3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7671C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Pr="002058E4" w:rsidRDefault="007671C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Pr="002058E4" w:rsidRDefault="007671C3" w:rsidP="007D59E7">
            <w:pPr>
              <w:jc w:val="both"/>
            </w:pPr>
            <w:r w:rsidRPr="002058E4">
              <w:t>Студент при ответе обнаруживает знание и понима</w:t>
            </w:r>
            <w:r w:rsidRPr="002058E4">
              <w:softHyphen/>
              <w:t xml:space="preserve">ние основных положений данной темы, но: </w:t>
            </w:r>
          </w:p>
          <w:p w:rsidR="007671C3" w:rsidRPr="002058E4" w:rsidRDefault="007671C3" w:rsidP="007D59E7">
            <w:pPr>
              <w:jc w:val="both"/>
            </w:pPr>
            <w:r w:rsidRPr="002058E4">
              <w:t xml:space="preserve">1) излагает материал неполно и допускает неточности в определении понятий или формулировке приемов и методов, технологий; </w:t>
            </w:r>
          </w:p>
          <w:p w:rsidR="007671C3" w:rsidRPr="002058E4" w:rsidRDefault="007671C3" w:rsidP="007D59E7">
            <w:pPr>
              <w:jc w:val="both"/>
            </w:pPr>
            <w:r w:rsidRPr="002058E4">
              <w:t>2) не умеет достаточно глубоко и доказательно обосновать свои суж</w:t>
            </w:r>
            <w:r w:rsidRPr="002058E4">
              <w:softHyphen/>
              <w:t>дения и привести свои примеры;</w:t>
            </w:r>
          </w:p>
          <w:p w:rsidR="007671C3" w:rsidRPr="002058E4" w:rsidRDefault="007671C3" w:rsidP="007D59E7">
            <w:pPr>
              <w:jc w:val="both"/>
            </w:pPr>
            <w:r w:rsidRPr="002058E4">
              <w:t xml:space="preserve"> 3) излагает материал непоследовательно и допускает ошибки в языковом оформлении </w:t>
            </w:r>
            <w:proofErr w:type="gramStart"/>
            <w:r w:rsidRPr="002058E4">
              <w:t>излагаемого</w:t>
            </w:r>
            <w:proofErr w:type="gramEnd"/>
            <w:r w:rsidRPr="002058E4">
              <w:t>.</w:t>
            </w:r>
          </w:p>
        </w:tc>
      </w:tr>
      <w:tr w:rsidR="007671C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Pr="002058E4" w:rsidRDefault="007671C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Неудовлетворительно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1C3" w:rsidRDefault="007671C3" w:rsidP="007D59E7">
            <w:pPr>
              <w:jc w:val="both"/>
            </w:pPr>
            <w:r w:rsidRPr="002058E4">
              <w:t>Студент при ответе обнаруживает незнание большей части соответствующего раздела изучаемого материала, допускает ошиб</w:t>
            </w:r>
            <w:r w:rsidRPr="002058E4">
              <w:softHyphen/>
              <w:t>ки в формулировке определений приемов и методов, технологий, искажающие их смысл, беспо</w:t>
            </w:r>
            <w:r w:rsidRPr="002058E4">
              <w:softHyphen/>
              <w:t xml:space="preserve">рядочно и неуверенно излагает материал. </w:t>
            </w:r>
          </w:p>
          <w:p w:rsidR="007671C3" w:rsidRPr="002058E4" w:rsidRDefault="007671C3" w:rsidP="007D59E7">
            <w:pPr>
              <w:jc w:val="both"/>
            </w:pPr>
            <w:r w:rsidRPr="002058E4">
              <w:t xml:space="preserve">Оценка "2" отмечает такие </w:t>
            </w:r>
            <w:r>
              <w:t>не</w:t>
            </w:r>
            <w:r>
              <w:softHyphen/>
              <w:t>достатки в подготовке студента</w:t>
            </w:r>
            <w:r w:rsidRPr="002058E4">
              <w:t>, которые являются серьёзным препятстви</w:t>
            </w:r>
            <w:r w:rsidRPr="002058E4">
              <w:softHyphen/>
              <w:t>ем к успешному овладению последующим материалом.</w:t>
            </w:r>
          </w:p>
        </w:tc>
      </w:tr>
    </w:tbl>
    <w:p w:rsidR="007671C3" w:rsidRPr="00D22B76" w:rsidRDefault="007671C3" w:rsidP="007671C3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81"/>
        <w:tblW w:w="9903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1"/>
        <w:gridCol w:w="7668"/>
      </w:tblGrid>
      <w:tr w:rsidR="007671C3" w:rsidRPr="00D77044" w:rsidTr="007D59E7">
        <w:trPr>
          <w:trHeight w:val="276"/>
        </w:trPr>
        <w:tc>
          <w:tcPr>
            <w:tcW w:w="2235" w:type="dxa"/>
            <w:gridSpan w:val="2"/>
            <w:vMerge w:val="restart"/>
            <w:tcBorders>
              <w:right w:val="single" w:sz="4" w:space="0" w:color="948A54"/>
            </w:tcBorders>
            <w:shd w:val="clear" w:color="auto" w:fill="92D050"/>
            <w:vAlign w:val="center"/>
          </w:tcPr>
          <w:p w:rsidR="007671C3" w:rsidRPr="00C01904" w:rsidRDefault="007671C3" w:rsidP="007D59E7">
            <w:pPr>
              <w:jc w:val="center"/>
              <w:rPr>
                <w:b/>
                <w:sz w:val="32"/>
                <w:szCs w:val="32"/>
              </w:rPr>
            </w:pPr>
            <w:r w:rsidRPr="00C01904">
              <w:rPr>
                <w:sz w:val="32"/>
                <w:szCs w:val="32"/>
              </w:rPr>
              <w:lastRenderedPageBreak/>
              <w:t>ФОТО</w:t>
            </w:r>
          </w:p>
        </w:tc>
        <w:tc>
          <w:tcPr>
            <w:tcW w:w="7668" w:type="dxa"/>
            <w:tcBorders>
              <w:left w:val="single" w:sz="4" w:space="0" w:color="948A54"/>
            </w:tcBorders>
            <w:shd w:val="clear" w:color="auto" w:fill="92D050"/>
            <w:vAlign w:val="center"/>
          </w:tcPr>
          <w:p w:rsidR="007671C3" w:rsidRPr="00C01904" w:rsidRDefault="007671C3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ДИАГНОСТИЧЕСКАЯ КАРТОЧКА ПОТРЕБИТЕЛЯ</w:t>
            </w:r>
          </w:p>
        </w:tc>
      </w:tr>
      <w:tr w:rsidR="007671C3" w:rsidRPr="00217423" w:rsidTr="007D59E7">
        <w:trPr>
          <w:trHeight w:val="208"/>
        </w:trPr>
        <w:tc>
          <w:tcPr>
            <w:tcW w:w="2235" w:type="dxa"/>
            <w:gridSpan w:val="2"/>
            <w:vMerge/>
            <w:tcBorders>
              <w:right w:val="single" w:sz="4" w:space="0" w:color="948A54"/>
            </w:tcBorders>
            <w:vAlign w:val="center"/>
          </w:tcPr>
          <w:p w:rsidR="007671C3" w:rsidRPr="00C01904" w:rsidRDefault="007671C3" w:rsidP="007D59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68" w:type="dxa"/>
            <w:tcBorders>
              <w:left w:val="single" w:sz="4" w:space="0" w:color="948A54"/>
            </w:tcBorders>
            <w:vAlign w:val="center"/>
          </w:tcPr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</w:p>
          <w:p w:rsidR="007671C3" w:rsidRPr="00C01904" w:rsidRDefault="007671C3" w:rsidP="007D59E7">
            <w:pPr>
              <w:rPr>
                <w:sz w:val="28"/>
                <w:szCs w:val="28"/>
              </w:rPr>
            </w:pPr>
            <w:proofErr w:type="spellStart"/>
            <w:r w:rsidRPr="00C01904">
              <w:rPr>
                <w:sz w:val="28"/>
                <w:szCs w:val="28"/>
              </w:rPr>
              <w:t>Ф.И.О.клиента</w:t>
            </w:r>
            <w:proofErr w:type="spellEnd"/>
            <w:r w:rsidRPr="00C01904">
              <w:rPr>
                <w:sz w:val="28"/>
                <w:szCs w:val="28"/>
              </w:rPr>
              <w:t>________________________________________</w:t>
            </w:r>
          </w:p>
          <w:p w:rsidR="007671C3" w:rsidRPr="00C01904" w:rsidRDefault="007671C3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_____________________________________________________                                                                               </w:t>
            </w:r>
          </w:p>
          <w:p w:rsidR="007671C3" w:rsidRPr="00C01904" w:rsidRDefault="007671C3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тел. ___________________________________________________</w:t>
            </w:r>
          </w:p>
        </w:tc>
      </w:tr>
      <w:tr w:rsidR="007671C3" w:rsidRPr="000310C8" w:rsidTr="007D59E7">
        <w:trPr>
          <w:trHeight w:val="161"/>
        </w:trPr>
        <w:tc>
          <w:tcPr>
            <w:tcW w:w="9903" w:type="dxa"/>
            <w:gridSpan w:val="3"/>
            <w:shd w:val="clear" w:color="auto" w:fill="92D050"/>
          </w:tcPr>
          <w:p w:rsidR="007671C3" w:rsidRPr="00C01904" w:rsidRDefault="007671C3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Анализ состояния волос:</w:t>
            </w:r>
          </w:p>
        </w:tc>
      </w:tr>
      <w:tr w:rsidR="007671C3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волоса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jc w:val="center"/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прямые  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вьющиеся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курчавые</w:t>
            </w:r>
          </w:p>
        </w:tc>
      </w:tr>
      <w:tr w:rsidR="007671C3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Тип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нормальные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сухие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жирные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комбинированные  </w:t>
            </w:r>
          </w:p>
        </w:tc>
      </w:tr>
      <w:tr w:rsidR="007671C3" w:rsidRPr="007B7FE5" w:rsidTr="007D59E7">
        <w:trPr>
          <w:trHeight w:val="375"/>
        </w:trPr>
        <w:tc>
          <w:tcPr>
            <w:tcW w:w="2224" w:type="dxa"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Цвет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rPr>
                <w:sz w:val="28"/>
                <w:szCs w:val="28"/>
              </w:rPr>
            </w:pPr>
          </w:p>
        </w:tc>
      </w:tr>
      <w:tr w:rsidR="007671C3" w:rsidRPr="00824158" w:rsidTr="007D59E7">
        <w:trPr>
          <w:trHeight w:val="161"/>
        </w:trPr>
        <w:tc>
          <w:tcPr>
            <w:tcW w:w="2224" w:type="dxa"/>
            <w:vMerge w:val="restart"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Характеристика</w:t>
            </w:r>
          </w:p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Текстура: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толстые</w:t>
            </w:r>
            <w:proofErr w:type="gramEnd"/>
            <w:r w:rsidRPr="00C01904">
              <w:rPr>
                <w:sz w:val="28"/>
                <w:szCs w:val="28"/>
              </w:rPr>
              <w:t xml:space="preserve">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тонкие                 </w:t>
            </w:r>
          </w:p>
        </w:tc>
      </w:tr>
      <w:tr w:rsidR="007671C3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Упругость/эластичность: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                 </w:t>
            </w:r>
          </w:p>
        </w:tc>
      </w:tr>
      <w:tr w:rsidR="007671C3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Длина: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короткие</w:t>
            </w:r>
            <w:proofErr w:type="gramEnd"/>
            <w:r w:rsidRPr="00C01904">
              <w:rPr>
                <w:sz w:val="28"/>
                <w:szCs w:val="28"/>
              </w:rPr>
              <w:t xml:space="preserve">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длинные</w:t>
            </w:r>
          </w:p>
        </w:tc>
      </w:tr>
      <w:tr w:rsidR="007671C3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Пористость: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средняя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</w:t>
            </w:r>
          </w:p>
        </w:tc>
      </w:tr>
      <w:tr w:rsidR="007671C3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noProof/>
                <w:sz w:val="28"/>
                <w:szCs w:val="28"/>
              </w:rPr>
              <w:t xml:space="preserve"> </w:t>
            </w:r>
            <w:r w:rsidRPr="00C01904">
              <w:rPr>
                <w:bCs/>
                <w:sz w:val="28"/>
                <w:szCs w:val="28"/>
              </w:rPr>
              <w:t xml:space="preserve">Густота: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5040" cy="121475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21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82345" cy="129667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55040" cy="131000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1C3" w:rsidRPr="00824158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Группа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1 группа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2 группа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3 группа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4 группа</w:t>
            </w:r>
          </w:p>
        </w:tc>
      </w:tr>
      <w:tr w:rsidR="007671C3" w:rsidRPr="005D0E17" w:rsidTr="007D59E7">
        <w:trPr>
          <w:trHeight w:val="43"/>
        </w:trPr>
        <w:tc>
          <w:tcPr>
            <w:tcW w:w="9903" w:type="dxa"/>
            <w:gridSpan w:val="3"/>
            <w:shd w:val="clear" w:color="auto" w:fill="92D050"/>
          </w:tcPr>
          <w:p w:rsidR="007671C3" w:rsidRPr="00C01904" w:rsidRDefault="007671C3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Индивидуальные особенности головы и лица:</w:t>
            </w:r>
          </w:p>
        </w:tc>
      </w:tr>
      <w:tr w:rsidR="007671C3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Особенности лица и головы</w:t>
            </w:r>
          </w:p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004CB0" w:rsidP="007D59E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67" style="position:absolute;margin-left:303.95pt;margin-top:1.75pt;width:29.05pt;height:40.8pt;z-index:25168384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oval id="_x0000_s1068" style="position:absolute;margin-left:257.2pt;margin-top:1.75pt;width:39.75pt;height:40.8pt;z-index:25168486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66" type="#_x0000_t4" style="position:absolute;margin-left:339.45pt;margin-top:1.75pt;width:35.45pt;height:47.25pt;z-index:25168281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69" type="#_x0000_t5" style="position:absolute;margin-left:90.3pt;margin-top:1.75pt;width:38.7pt;height:40.8pt;z-index:25168588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70" type="#_x0000_t5" style="position:absolute;margin-left:129pt;margin-top:1.75pt;width:37.65pt;height:40.8pt;rotation:180;z-index:25168691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71" type="#_x0000_t8" style="position:absolute;margin-left:175.25pt;margin-top:1.75pt;width:34.35pt;height:40.8pt;z-index:25168793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72" type="#_x0000_t8" style="position:absolute;margin-left:217.1pt;margin-top:1.75pt;width:34.35pt;height:40.8pt;rotation:180;z-index:25168896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73" style="position:absolute;margin-left:48.35pt;margin-top:1.75pt;width:25.8pt;height:40.8pt;z-index:25168998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74" style="position:absolute;margin-left:1.05pt;margin-top:1.75pt;width:35.5pt;height:40.8pt;z-index:251691008;mso-position-horizontal-relative:text;mso-position-vertical-relative:text"/>
              </w:pict>
            </w:r>
          </w:p>
        </w:tc>
      </w:tr>
      <w:tr w:rsidR="007671C3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</w:p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головы и рост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96315" cy="12827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1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2809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827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1C3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7671C3" w:rsidRPr="00C01904" w:rsidRDefault="007671C3" w:rsidP="007D59E7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01904">
              <w:rPr>
                <w:sz w:val="28"/>
                <w:szCs w:val="28"/>
              </w:rPr>
              <w:t>Дерматологиче-ские</w:t>
            </w:r>
            <w:proofErr w:type="spellEnd"/>
            <w:proofErr w:type="gramEnd"/>
            <w:r w:rsidRPr="00C01904">
              <w:rPr>
                <w:sz w:val="28"/>
                <w:szCs w:val="28"/>
              </w:rPr>
              <w:t xml:space="preserve"> проблемы кожи 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7671C3" w:rsidRPr="00C01904" w:rsidRDefault="007671C3" w:rsidP="007D59E7">
            <w:pPr>
              <w:rPr>
                <w:sz w:val="28"/>
                <w:szCs w:val="28"/>
              </w:rPr>
            </w:pPr>
          </w:p>
          <w:p w:rsidR="007671C3" w:rsidRPr="00C01904" w:rsidRDefault="007671C3" w:rsidP="007D59E7">
            <w:pPr>
              <w:rPr>
                <w:sz w:val="28"/>
                <w:szCs w:val="28"/>
              </w:rPr>
            </w:pPr>
          </w:p>
          <w:p w:rsidR="007671C3" w:rsidRPr="00C01904" w:rsidRDefault="007671C3" w:rsidP="007D59E7">
            <w:pPr>
              <w:rPr>
                <w:sz w:val="28"/>
                <w:szCs w:val="28"/>
              </w:rPr>
            </w:pPr>
          </w:p>
          <w:p w:rsidR="007671C3" w:rsidRPr="00C01904" w:rsidRDefault="007671C3" w:rsidP="007D59E7">
            <w:pPr>
              <w:rPr>
                <w:sz w:val="28"/>
                <w:szCs w:val="28"/>
              </w:rPr>
            </w:pPr>
          </w:p>
        </w:tc>
      </w:tr>
    </w:tbl>
    <w:p w:rsidR="007671C3" w:rsidRDefault="007671C3" w:rsidP="007671C3">
      <w:pPr>
        <w:jc w:val="both"/>
        <w:rPr>
          <w:sz w:val="28"/>
          <w:szCs w:val="28"/>
        </w:rPr>
        <w:sectPr w:rsidR="007671C3" w:rsidSect="007D59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71C3" w:rsidRDefault="007671C3" w:rsidP="007671C3">
      <w:pPr>
        <w:jc w:val="both"/>
        <w:rPr>
          <w:sz w:val="28"/>
          <w:szCs w:val="28"/>
        </w:rPr>
        <w:sectPr w:rsidR="007671C3" w:rsidSect="007D59E7">
          <w:pgSz w:w="16838" w:h="11906" w:orient="landscape"/>
          <w:pgMar w:top="851" w:right="4961" w:bottom="1701" w:left="1134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717405" cy="636016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405" cy="636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72C" w:rsidRDefault="009D172C" w:rsidP="009D172C">
      <w:pPr>
        <w:spacing w:line="360" w:lineRule="auto"/>
        <w:jc w:val="center"/>
        <w:rPr>
          <w:b/>
          <w:sz w:val="28"/>
          <w:szCs w:val="28"/>
        </w:rPr>
      </w:pPr>
      <w:r w:rsidRPr="00A16B3C">
        <w:rPr>
          <w:b/>
          <w:sz w:val="28"/>
          <w:szCs w:val="28"/>
        </w:rPr>
        <w:lastRenderedPageBreak/>
        <w:t xml:space="preserve">Задание 3:  </w:t>
      </w:r>
    </w:p>
    <w:p w:rsidR="009D172C" w:rsidRDefault="009D172C" w:rsidP="009D172C">
      <w:pPr>
        <w:spacing w:line="360" w:lineRule="auto"/>
        <w:jc w:val="center"/>
        <w:rPr>
          <w:b/>
          <w:sz w:val="28"/>
          <w:szCs w:val="28"/>
        </w:rPr>
      </w:pPr>
      <w:r w:rsidRPr="00A16B3C">
        <w:rPr>
          <w:b/>
          <w:sz w:val="28"/>
          <w:szCs w:val="28"/>
        </w:rPr>
        <w:t>Дайте ответы на вопросы и заполните карточку технолога.</w:t>
      </w:r>
    </w:p>
    <w:p w:rsidR="009D172C" w:rsidRPr="00A16B3C" w:rsidRDefault="009D172C" w:rsidP="009D172C">
      <w:pPr>
        <w:spacing w:line="360" w:lineRule="auto"/>
        <w:jc w:val="center"/>
        <w:rPr>
          <w:b/>
          <w:sz w:val="28"/>
          <w:szCs w:val="28"/>
        </w:rPr>
      </w:pPr>
    </w:p>
    <w:p w:rsidR="009D172C" w:rsidRDefault="009D172C" w:rsidP="009D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A675F">
        <w:rPr>
          <w:sz w:val="28"/>
          <w:szCs w:val="28"/>
        </w:rPr>
        <w:t xml:space="preserve">Проверяемые результаты обучения: </w:t>
      </w:r>
    </w:p>
    <w:p w:rsidR="009D172C" w:rsidRPr="00D22B76" w:rsidRDefault="009D172C" w:rsidP="009D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:rsidR="009D172C" w:rsidRPr="00D22B76" w:rsidRDefault="009D172C" w:rsidP="009D172C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принципы воздействия технологических процессов на кожу головы и волосы;</w:t>
      </w:r>
    </w:p>
    <w:p w:rsidR="009D172C" w:rsidRPr="00D22B76" w:rsidRDefault="009D172C" w:rsidP="009D172C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результат воздействия инструментов и материалов на кожу  и волосы головы;</w:t>
      </w:r>
    </w:p>
    <w:p w:rsidR="009D172C" w:rsidRPr="00D22B76" w:rsidRDefault="009D172C" w:rsidP="009D172C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технологии различных парикмахерских работ;</w:t>
      </w:r>
    </w:p>
    <w:p w:rsidR="009D172C" w:rsidRPr="00D22B76" w:rsidRDefault="009D172C" w:rsidP="009D172C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устройство и назначение оборудования для парикмахерских работ, правила его эксплуатации.</w:t>
      </w:r>
    </w:p>
    <w:p w:rsidR="009D172C" w:rsidRPr="00D22B76" w:rsidRDefault="009D172C" w:rsidP="009D172C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185"/>
        <w:jc w:val="both"/>
        <w:rPr>
          <w:sz w:val="28"/>
          <w:szCs w:val="28"/>
        </w:rPr>
      </w:pPr>
      <w:r w:rsidRPr="00D22B76">
        <w:rPr>
          <w:b/>
          <w:sz w:val="28"/>
          <w:szCs w:val="28"/>
        </w:rPr>
        <w:t>уметь: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организовывать рабочее место для выполнения парикмахерских работ;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проводить обследование и анализировать состояние кожи головы и волос;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определять наличие дерматологических проблем кожи головы и волос;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применять нормативную и справочную литературу;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применять материалы: шампуни, лосьоны, маски, красители, средс</w:t>
      </w:r>
      <w:r>
        <w:rPr>
          <w:sz w:val="28"/>
          <w:szCs w:val="28"/>
        </w:rPr>
        <w:t xml:space="preserve">тва профилактического ухода </w:t>
      </w:r>
      <w:r w:rsidRPr="00D22B76">
        <w:rPr>
          <w:sz w:val="28"/>
          <w:szCs w:val="28"/>
        </w:rPr>
        <w:t>с учетом норм расходов;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заполнять диагностическую карточку потребителя;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предлагать спектр имеющихся услуг потребителям;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объяснять потребителям целесообразность рекомендуемого комплекса услуг, прогнозируя результат;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выполнять все технологические процессы в целом и поэтапно: профилактический уход за кожей головы и волосами, классические и со</w:t>
      </w:r>
      <w:r>
        <w:rPr>
          <w:sz w:val="28"/>
          <w:szCs w:val="28"/>
        </w:rPr>
        <w:t>временные виды стрижек, окрасок</w:t>
      </w:r>
      <w:r w:rsidRPr="00D22B76">
        <w:rPr>
          <w:sz w:val="28"/>
          <w:szCs w:val="28"/>
        </w:rPr>
        <w:t>;</w:t>
      </w:r>
    </w:p>
    <w:p w:rsidR="009D172C" w:rsidRPr="00D22B76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заполнять рабочую карточку технолога;</w:t>
      </w:r>
    </w:p>
    <w:p w:rsidR="009D172C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 w:rsidRPr="00D22B76">
        <w:rPr>
          <w:sz w:val="28"/>
          <w:szCs w:val="28"/>
        </w:rPr>
        <w:t>профессионально и доступно давать характеристику кожи головы и волос потребителей и рекомендации по домашнему профилактическому уходу</w:t>
      </w:r>
      <w:r>
        <w:rPr>
          <w:sz w:val="28"/>
          <w:szCs w:val="28"/>
        </w:rPr>
        <w:t>.</w:t>
      </w:r>
    </w:p>
    <w:p w:rsidR="009D172C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D172C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D172C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D172C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D172C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D172C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D172C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D172C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D172C" w:rsidRPr="00700090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9D172C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sz w:val="28"/>
          <w:szCs w:val="28"/>
        </w:rPr>
      </w:pPr>
      <w:r w:rsidRPr="00D22B76">
        <w:rPr>
          <w:sz w:val="28"/>
          <w:szCs w:val="28"/>
        </w:rPr>
        <w:lastRenderedPageBreak/>
        <w:t>ВОПРОСЫ к Заданию 3.</w:t>
      </w:r>
    </w:p>
    <w:p w:rsidR="009D172C" w:rsidRPr="00D22B76" w:rsidRDefault="009D172C" w:rsidP="009D172C">
      <w:p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center"/>
        <w:rPr>
          <w:sz w:val="28"/>
          <w:szCs w:val="28"/>
        </w:rPr>
      </w:pPr>
    </w:p>
    <w:p w:rsidR="009D172C" w:rsidRPr="00B141F4" w:rsidRDefault="009D172C" w:rsidP="00282000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141F4">
        <w:rPr>
          <w:sz w:val="28"/>
          <w:szCs w:val="28"/>
        </w:rPr>
        <w:t>Чем оборудуется рабочее место парикмахера?</w:t>
      </w:r>
    </w:p>
    <w:p w:rsidR="009D172C" w:rsidRDefault="009D172C" w:rsidP="00282000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141F4">
        <w:rPr>
          <w:sz w:val="28"/>
          <w:szCs w:val="28"/>
        </w:rPr>
        <w:t>Какие группы инструментов вы знаете?</w:t>
      </w:r>
    </w:p>
    <w:p w:rsidR="009D172C" w:rsidRDefault="009D172C" w:rsidP="00282000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6262B">
        <w:rPr>
          <w:sz w:val="28"/>
          <w:szCs w:val="28"/>
        </w:rPr>
        <w:t xml:space="preserve">Сколько существует способов держания расчесок? Как дезинфицируют расчески? </w:t>
      </w:r>
    </w:p>
    <w:p w:rsidR="009D172C" w:rsidRPr="00F6262B" w:rsidRDefault="009D172C" w:rsidP="00282000">
      <w:pPr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6262B">
        <w:rPr>
          <w:sz w:val="28"/>
          <w:szCs w:val="28"/>
        </w:rPr>
        <w:t>По предложенной  диагностической карточке потребителя  предложите комплекс услуг потребителю, одной из которых является</w:t>
      </w:r>
      <w:r>
        <w:rPr>
          <w:sz w:val="28"/>
          <w:szCs w:val="28"/>
        </w:rPr>
        <w:t xml:space="preserve"> окрашивание волос красителями 3</w:t>
      </w:r>
      <w:r w:rsidRPr="00F6262B">
        <w:rPr>
          <w:sz w:val="28"/>
          <w:szCs w:val="28"/>
        </w:rPr>
        <w:t xml:space="preserve"> группы, и заполните рабочую карточку технолога.</w:t>
      </w:r>
    </w:p>
    <w:p w:rsidR="009D172C" w:rsidRDefault="009D172C" w:rsidP="009D172C">
      <w:pPr>
        <w:ind w:left="720"/>
        <w:jc w:val="center"/>
        <w:rPr>
          <w:b/>
          <w:sz w:val="28"/>
          <w:szCs w:val="28"/>
        </w:rPr>
      </w:pPr>
    </w:p>
    <w:p w:rsidR="009D172C" w:rsidRPr="002058E4" w:rsidRDefault="009D172C" w:rsidP="009D172C">
      <w:pPr>
        <w:ind w:left="720"/>
        <w:jc w:val="center"/>
        <w:rPr>
          <w:b/>
          <w:sz w:val="28"/>
          <w:szCs w:val="28"/>
        </w:rPr>
      </w:pPr>
      <w:r w:rsidRPr="00FA435F">
        <w:rPr>
          <w:b/>
          <w:sz w:val="28"/>
          <w:szCs w:val="28"/>
        </w:rPr>
        <w:t>Критерии оценки: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336"/>
      </w:tblGrid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Характеристики ответа</w:t>
            </w:r>
          </w:p>
        </w:tc>
      </w:tr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Отлично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both"/>
            </w:pPr>
            <w:r w:rsidRPr="002058E4">
              <w:t>Студент при ответе:</w:t>
            </w:r>
          </w:p>
          <w:p w:rsidR="009D172C" w:rsidRPr="002058E4" w:rsidRDefault="009D172C" w:rsidP="007D59E7">
            <w:pPr>
              <w:jc w:val="both"/>
            </w:pPr>
            <w:r w:rsidRPr="002058E4">
              <w:t>1) полно излагает изученный ма</w:t>
            </w:r>
            <w:r w:rsidRPr="002058E4">
              <w:softHyphen/>
              <w:t xml:space="preserve">териал, даёт </w:t>
            </w:r>
            <w:proofErr w:type="gramStart"/>
            <w:r w:rsidRPr="002058E4">
              <w:t>правильное</w:t>
            </w:r>
            <w:proofErr w:type="gramEnd"/>
            <w:r w:rsidRPr="002058E4">
              <w:t xml:space="preserve"> определенное профессиональных понятий;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Хорошо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both"/>
            </w:pPr>
            <w:r w:rsidRPr="002058E4">
              <w:t>Студент при ответе допускает 1-2 ошибки, которые сам же исправляет, и 1-2 недочёта в последовательности и языковом оформлении излагаемого ма</w:t>
            </w:r>
            <w:r w:rsidRPr="002058E4">
              <w:softHyphen/>
              <w:t xml:space="preserve">териала, даёт правильное определенное профессиональных понятий;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both"/>
            </w:pPr>
            <w:r w:rsidRPr="002058E4">
              <w:t>Студент при ответе обнаруживает знание и понима</w:t>
            </w:r>
            <w:r w:rsidRPr="002058E4">
              <w:softHyphen/>
              <w:t xml:space="preserve">ние основных положений данной темы, но: </w:t>
            </w:r>
          </w:p>
          <w:p w:rsidR="009D172C" w:rsidRPr="002058E4" w:rsidRDefault="009D172C" w:rsidP="007D59E7">
            <w:pPr>
              <w:jc w:val="both"/>
            </w:pPr>
            <w:r w:rsidRPr="002058E4">
              <w:t xml:space="preserve">1) излагает материал неполно и допускает неточности в определении понятий или формулировке приемов и методов, технологий;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2) не умеет достаточно глубоко и доказательно обосновать свои суж</w:t>
            </w:r>
            <w:r w:rsidRPr="002058E4">
              <w:softHyphen/>
              <w:t>дения и привести свои примеры;</w:t>
            </w:r>
          </w:p>
          <w:p w:rsidR="009D172C" w:rsidRPr="002058E4" w:rsidRDefault="009D172C" w:rsidP="007D59E7">
            <w:pPr>
              <w:jc w:val="both"/>
            </w:pPr>
            <w:r w:rsidRPr="002058E4">
              <w:t xml:space="preserve"> 3) излагает материал непоследовательно и допускает ошибки в языковом оформлении </w:t>
            </w:r>
            <w:proofErr w:type="gramStart"/>
            <w:r w:rsidRPr="002058E4">
              <w:t>излагаемого</w:t>
            </w:r>
            <w:proofErr w:type="gramEnd"/>
            <w:r w:rsidRPr="002058E4">
              <w:t>.</w:t>
            </w:r>
          </w:p>
        </w:tc>
      </w:tr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Неудовлетворительно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Default="009D172C" w:rsidP="007D59E7">
            <w:pPr>
              <w:jc w:val="both"/>
            </w:pPr>
            <w:r w:rsidRPr="002058E4">
              <w:t>Студент при ответе обнаруживает незнание большей части соответствующего раздела изучаемого материала, допускает ошиб</w:t>
            </w:r>
            <w:r w:rsidRPr="002058E4">
              <w:softHyphen/>
              <w:t>ки в формулировке определений приемов и методов, технологий, искажающие их смысл, беспо</w:t>
            </w:r>
            <w:r w:rsidRPr="002058E4">
              <w:softHyphen/>
              <w:t xml:space="preserve">рядочно и неуверенно излагает материал. </w:t>
            </w:r>
          </w:p>
          <w:p w:rsidR="009D172C" w:rsidRPr="002058E4" w:rsidRDefault="009D172C" w:rsidP="007D59E7">
            <w:pPr>
              <w:jc w:val="both"/>
            </w:pPr>
            <w:r w:rsidRPr="002058E4">
              <w:t xml:space="preserve">Оценка "2" отмечает такие </w:t>
            </w:r>
            <w:r>
              <w:t>не</w:t>
            </w:r>
            <w:r>
              <w:softHyphen/>
              <w:t>достатки в подготовке студента</w:t>
            </w:r>
            <w:r w:rsidRPr="002058E4">
              <w:t>, которые являются серьёзным препятстви</w:t>
            </w:r>
            <w:r w:rsidRPr="002058E4">
              <w:softHyphen/>
              <w:t>ем к успешному овладению последующим материалом.</w:t>
            </w:r>
          </w:p>
        </w:tc>
      </w:tr>
    </w:tbl>
    <w:p w:rsidR="009D172C" w:rsidRDefault="009D172C" w:rsidP="009D17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81"/>
        <w:tblW w:w="9903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1"/>
        <w:gridCol w:w="7668"/>
      </w:tblGrid>
      <w:tr w:rsidR="009D172C" w:rsidRPr="00D77044" w:rsidTr="007D59E7">
        <w:trPr>
          <w:trHeight w:val="276"/>
        </w:trPr>
        <w:tc>
          <w:tcPr>
            <w:tcW w:w="2235" w:type="dxa"/>
            <w:gridSpan w:val="2"/>
            <w:vMerge w:val="restart"/>
            <w:tcBorders>
              <w:right w:val="single" w:sz="4" w:space="0" w:color="948A54"/>
            </w:tcBorders>
            <w:shd w:val="clear" w:color="auto" w:fill="92D050"/>
            <w:vAlign w:val="center"/>
          </w:tcPr>
          <w:p w:rsidR="009D172C" w:rsidRPr="00C01904" w:rsidRDefault="009D172C" w:rsidP="007D59E7">
            <w:pPr>
              <w:jc w:val="center"/>
              <w:rPr>
                <w:b/>
                <w:sz w:val="32"/>
                <w:szCs w:val="32"/>
              </w:rPr>
            </w:pPr>
            <w:r w:rsidRPr="00C01904">
              <w:rPr>
                <w:sz w:val="32"/>
                <w:szCs w:val="32"/>
              </w:rPr>
              <w:lastRenderedPageBreak/>
              <w:t>ФОТО</w:t>
            </w:r>
          </w:p>
        </w:tc>
        <w:tc>
          <w:tcPr>
            <w:tcW w:w="7668" w:type="dxa"/>
            <w:tcBorders>
              <w:left w:val="single" w:sz="4" w:space="0" w:color="948A54"/>
            </w:tcBorders>
            <w:shd w:val="clear" w:color="auto" w:fill="92D050"/>
            <w:vAlign w:val="center"/>
          </w:tcPr>
          <w:p w:rsidR="009D172C" w:rsidRPr="00C01904" w:rsidRDefault="009D172C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ДИАГНОСТИЧЕСКАЯ КАРТОЧКА ПОТРЕБИТЕЛЯ</w:t>
            </w:r>
          </w:p>
        </w:tc>
      </w:tr>
      <w:tr w:rsidR="009D172C" w:rsidRPr="00217423" w:rsidTr="007D59E7">
        <w:trPr>
          <w:trHeight w:val="208"/>
        </w:trPr>
        <w:tc>
          <w:tcPr>
            <w:tcW w:w="2235" w:type="dxa"/>
            <w:gridSpan w:val="2"/>
            <w:vMerge/>
            <w:tcBorders>
              <w:right w:val="single" w:sz="4" w:space="0" w:color="948A54"/>
            </w:tcBorders>
            <w:vAlign w:val="center"/>
          </w:tcPr>
          <w:p w:rsidR="009D172C" w:rsidRPr="00C01904" w:rsidRDefault="009D172C" w:rsidP="007D59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68" w:type="dxa"/>
            <w:tcBorders>
              <w:left w:val="single" w:sz="4" w:space="0" w:color="948A54"/>
            </w:tcBorders>
            <w:vAlign w:val="center"/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sz w:val="28"/>
                <w:szCs w:val="28"/>
              </w:rPr>
            </w:pPr>
            <w:proofErr w:type="spellStart"/>
            <w:r w:rsidRPr="00C01904">
              <w:rPr>
                <w:sz w:val="28"/>
                <w:szCs w:val="28"/>
              </w:rPr>
              <w:t>Ф.И.О.клиента</w:t>
            </w:r>
            <w:proofErr w:type="spellEnd"/>
            <w:r w:rsidRPr="00C01904">
              <w:rPr>
                <w:sz w:val="28"/>
                <w:szCs w:val="28"/>
              </w:rPr>
              <w:t>________________________________________</w:t>
            </w:r>
          </w:p>
          <w:p w:rsidR="009D172C" w:rsidRPr="00C01904" w:rsidRDefault="009D172C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_____________________________________________________                                                                               </w:t>
            </w:r>
          </w:p>
          <w:p w:rsidR="009D172C" w:rsidRPr="00C01904" w:rsidRDefault="009D172C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тел. ___________________________________________________</w:t>
            </w:r>
          </w:p>
        </w:tc>
      </w:tr>
      <w:tr w:rsidR="009D172C" w:rsidRPr="000310C8" w:rsidTr="007D59E7">
        <w:trPr>
          <w:trHeight w:val="161"/>
        </w:trPr>
        <w:tc>
          <w:tcPr>
            <w:tcW w:w="9903" w:type="dxa"/>
            <w:gridSpan w:val="3"/>
            <w:shd w:val="clear" w:color="auto" w:fill="92D050"/>
          </w:tcPr>
          <w:p w:rsidR="009D172C" w:rsidRPr="00C01904" w:rsidRDefault="009D172C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Анализ состояния волос:</w:t>
            </w:r>
          </w:p>
        </w:tc>
      </w:tr>
      <w:tr w:rsidR="009D172C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волоса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прямые  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вьющиеся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курчавые</w:t>
            </w:r>
          </w:p>
        </w:tc>
      </w:tr>
      <w:tr w:rsidR="009D172C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Тип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нормальные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сухие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жирные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комбинированные  </w:t>
            </w:r>
          </w:p>
        </w:tc>
      </w:tr>
      <w:tr w:rsidR="009D172C" w:rsidRPr="007B7FE5" w:rsidTr="007D59E7">
        <w:trPr>
          <w:trHeight w:val="375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Цвет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</w:tc>
      </w:tr>
      <w:tr w:rsidR="009D172C" w:rsidRPr="00824158" w:rsidTr="007D59E7">
        <w:trPr>
          <w:trHeight w:val="161"/>
        </w:trPr>
        <w:tc>
          <w:tcPr>
            <w:tcW w:w="2224" w:type="dxa"/>
            <w:vMerge w:val="restart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Характеристика</w:t>
            </w:r>
          </w:p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Текстура: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толстые</w:t>
            </w:r>
            <w:proofErr w:type="gramEnd"/>
            <w:r w:rsidRPr="00C01904">
              <w:rPr>
                <w:sz w:val="28"/>
                <w:szCs w:val="28"/>
              </w:rPr>
              <w:t xml:space="preserve">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тонкие                 </w:t>
            </w:r>
          </w:p>
        </w:tc>
      </w:tr>
      <w:tr w:rsidR="009D172C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Упругость/эластичность: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                 </w:t>
            </w:r>
          </w:p>
        </w:tc>
      </w:tr>
      <w:tr w:rsidR="009D172C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Длина: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короткие</w:t>
            </w:r>
            <w:proofErr w:type="gramEnd"/>
            <w:r w:rsidRPr="00C01904">
              <w:rPr>
                <w:sz w:val="28"/>
                <w:szCs w:val="28"/>
              </w:rPr>
              <w:t xml:space="preserve">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длинные</w:t>
            </w:r>
          </w:p>
        </w:tc>
      </w:tr>
      <w:tr w:rsidR="009D172C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Пористость: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средняя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</w:t>
            </w:r>
          </w:p>
        </w:tc>
      </w:tr>
      <w:tr w:rsidR="009D172C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noProof/>
                <w:sz w:val="28"/>
                <w:szCs w:val="28"/>
              </w:rPr>
              <w:t xml:space="preserve"> </w:t>
            </w:r>
            <w:r w:rsidRPr="00C01904">
              <w:rPr>
                <w:bCs/>
                <w:sz w:val="28"/>
                <w:szCs w:val="28"/>
              </w:rPr>
              <w:t xml:space="preserve">Густота: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5040" cy="121475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21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82345" cy="129667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55040" cy="131000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72C" w:rsidRPr="00824158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Группа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1 группа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2 группа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3 группа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4 группа</w:t>
            </w:r>
          </w:p>
        </w:tc>
      </w:tr>
      <w:tr w:rsidR="009D172C" w:rsidRPr="005D0E17" w:rsidTr="007D59E7">
        <w:trPr>
          <w:trHeight w:val="43"/>
        </w:trPr>
        <w:tc>
          <w:tcPr>
            <w:tcW w:w="9903" w:type="dxa"/>
            <w:gridSpan w:val="3"/>
            <w:shd w:val="clear" w:color="auto" w:fill="92D050"/>
          </w:tcPr>
          <w:p w:rsidR="009D172C" w:rsidRPr="00C01904" w:rsidRDefault="009D172C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Индивидуальные особенности головы и лица:</w:t>
            </w:r>
          </w:p>
        </w:tc>
      </w:tr>
      <w:tr w:rsidR="009D172C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Особенности лица и головы</w:t>
            </w:r>
          </w:p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004CB0" w:rsidP="007D59E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76" style="position:absolute;margin-left:303.95pt;margin-top:1.75pt;width:29.05pt;height:40.8pt;z-index:25169408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oval id="_x0000_s1077" style="position:absolute;margin-left:257.2pt;margin-top:1.75pt;width:39.75pt;height:40.8pt;z-index:25169510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75" type="#_x0000_t4" style="position:absolute;margin-left:339.45pt;margin-top:1.75pt;width:35.45pt;height:47.25pt;z-index:25169305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78" type="#_x0000_t5" style="position:absolute;margin-left:90.3pt;margin-top:1.75pt;width:38.7pt;height:40.8pt;z-index:25169612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79" type="#_x0000_t5" style="position:absolute;margin-left:129pt;margin-top:1.75pt;width:37.65pt;height:40.8pt;rotation:180;z-index:25169715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80" type="#_x0000_t8" style="position:absolute;margin-left:175.25pt;margin-top:1.75pt;width:34.35pt;height:40.8pt;z-index:25169817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81" type="#_x0000_t8" style="position:absolute;margin-left:217.1pt;margin-top:1.75pt;width:34.35pt;height:40.8pt;rotation:180;z-index:25169920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82" style="position:absolute;margin-left:48.35pt;margin-top:1.75pt;width:25.8pt;height:40.8pt;z-index:25170022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83" style="position:absolute;margin-left:1.05pt;margin-top:1.75pt;width:35.5pt;height:40.8pt;z-index:251701248;mso-position-horizontal-relative:text;mso-position-vertical-relative:text"/>
              </w:pict>
            </w:r>
          </w:p>
        </w:tc>
      </w:tr>
      <w:tr w:rsidR="009D172C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головы и рост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96315" cy="128270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1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2809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827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72C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01904">
              <w:rPr>
                <w:sz w:val="28"/>
                <w:szCs w:val="28"/>
              </w:rPr>
              <w:t>Дерматологиче-ские</w:t>
            </w:r>
            <w:proofErr w:type="spellEnd"/>
            <w:proofErr w:type="gramEnd"/>
            <w:r w:rsidRPr="00C01904">
              <w:rPr>
                <w:sz w:val="28"/>
                <w:szCs w:val="28"/>
              </w:rPr>
              <w:t xml:space="preserve"> проблемы кожи 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</w:tc>
      </w:tr>
    </w:tbl>
    <w:p w:rsidR="009D172C" w:rsidRDefault="009D172C" w:rsidP="009D172C">
      <w:pPr>
        <w:jc w:val="both"/>
        <w:rPr>
          <w:sz w:val="28"/>
          <w:szCs w:val="28"/>
        </w:rPr>
        <w:sectPr w:rsidR="009D172C" w:rsidSect="007D59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172C" w:rsidRPr="00C01904" w:rsidRDefault="009D172C" w:rsidP="009D172C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717405" cy="636016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405" cy="636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72C" w:rsidRDefault="009D172C" w:rsidP="009D172C">
      <w:pPr>
        <w:jc w:val="both"/>
        <w:rPr>
          <w:sz w:val="28"/>
          <w:szCs w:val="28"/>
        </w:rPr>
        <w:sectPr w:rsidR="009D172C" w:rsidSect="007D59E7">
          <w:pgSz w:w="16838" w:h="11906" w:orient="landscape"/>
          <w:pgMar w:top="851" w:right="4961" w:bottom="1701" w:left="1134" w:header="709" w:footer="709" w:gutter="0"/>
          <w:cols w:space="708"/>
          <w:docGrid w:linePitch="360"/>
        </w:sectPr>
      </w:pPr>
    </w:p>
    <w:p w:rsidR="009D172C" w:rsidRDefault="009D172C" w:rsidP="009D172C">
      <w:pPr>
        <w:spacing w:line="360" w:lineRule="auto"/>
        <w:jc w:val="center"/>
        <w:rPr>
          <w:b/>
          <w:sz w:val="28"/>
          <w:szCs w:val="28"/>
        </w:rPr>
      </w:pPr>
      <w:r w:rsidRPr="00700090">
        <w:rPr>
          <w:b/>
          <w:sz w:val="28"/>
          <w:szCs w:val="28"/>
        </w:rPr>
        <w:lastRenderedPageBreak/>
        <w:t xml:space="preserve">Задание 4: </w:t>
      </w:r>
    </w:p>
    <w:p w:rsidR="009D172C" w:rsidRDefault="009D172C" w:rsidP="009D172C">
      <w:pPr>
        <w:spacing w:line="360" w:lineRule="auto"/>
        <w:jc w:val="center"/>
        <w:rPr>
          <w:b/>
          <w:sz w:val="28"/>
          <w:szCs w:val="28"/>
        </w:rPr>
      </w:pPr>
      <w:r w:rsidRPr="00700090">
        <w:rPr>
          <w:b/>
          <w:sz w:val="28"/>
          <w:szCs w:val="28"/>
        </w:rPr>
        <w:t xml:space="preserve"> Дайте ответы на вопросы и заполните карточку технолога.</w:t>
      </w:r>
    </w:p>
    <w:p w:rsidR="009D172C" w:rsidRPr="00700090" w:rsidRDefault="009D172C" w:rsidP="009D172C">
      <w:pPr>
        <w:spacing w:line="360" w:lineRule="auto"/>
        <w:jc w:val="center"/>
        <w:rPr>
          <w:b/>
          <w:sz w:val="28"/>
          <w:szCs w:val="28"/>
        </w:rPr>
      </w:pPr>
    </w:p>
    <w:p w:rsidR="009D172C" w:rsidRDefault="009D172C" w:rsidP="009D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A675F">
        <w:rPr>
          <w:sz w:val="28"/>
          <w:szCs w:val="28"/>
        </w:rPr>
        <w:t xml:space="preserve">Проверяемые результаты обучения: </w:t>
      </w:r>
    </w:p>
    <w:p w:rsidR="009D172C" w:rsidRPr="00D5210B" w:rsidRDefault="009D172C" w:rsidP="009D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5210B">
        <w:rPr>
          <w:b/>
          <w:sz w:val="28"/>
          <w:szCs w:val="28"/>
        </w:rPr>
        <w:t>знать:</w:t>
      </w:r>
    </w:p>
    <w:p w:rsidR="009D172C" w:rsidRPr="00D5210B" w:rsidRDefault="009D172C" w:rsidP="009D172C">
      <w:pPr>
        <w:numPr>
          <w:ilvl w:val="0"/>
          <w:numId w:val="1"/>
        </w:numPr>
        <w:tabs>
          <w:tab w:val="clear" w:pos="216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 w:hanging="425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принципы воздействия технологических процессов на кожу головы и волосы;</w:t>
      </w:r>
    </w:p>
    <w:p w:rsidR="009D172C" w:rsidRPr="00D5210B" w:rsidRDefault="009D172C" w:rsidP="009D172C">
      <w:pPr>
        <w:numPr>
          <w:ilvl w:val="0"/>
          <w:numId w:val="1"/>
        </w:numPr>
        <w:tabs>
          <w:tab w:val="clear" w:pos="216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 w:hanging="425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результат воздействия инструментов и материалов на кожу  и волосы головы;</w:t>
      </w:r>
    </w:p>
    <w:p w:rsidR="009D172C" w:rsidRPr="00D5210B" w:rsidRDefault="009D172C" w:rsidP="009D172C">
      <w:pPr>
        <w:numPr>
          <w:ilvl w:val="0"/>
          <w:numId w:val="1"/>
        </w:numPr>
        <w:tabs>
          <w:tab w:val="clear" w:pos="216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 w:hanging="425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виды парикмахерских работ;</w:t>
      </w:r>
    </w:p>
    <w:p w:rsidR="009D172C" w:rsidRPr="00D5210B" w:rsidRDefault="009D172C" w:rsidP="009D172C">
      <w:pPr>
        <w:numPr>
          <w:ilvl w:val="0"/>
          <w:numId w:val="1"/>
        </w:numPr>
        <w:tabs>
          <w:tab w:val="clear" w:pos="216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 w:hanging="425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технологии различных парикмахерских работ;</w:t>
      </w:r>
    </w:p>
    <w:p w:rsidR="009D172C" w:rsidRPr="00D5210B" w:rsidRDefault="009D172C" w:rsidP="009D172C">
      <w:pPr>
        <w:numPr>
          <w:ilvl w:val="0"/>
          <w:numId w:val="1"/>
        </w:numPr>
        <w:tabs>
          <w:tab w:val="clear" w:pos="216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 w:hanging="425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устройство и назначение оборудования для парикмахерских работ, правила его эксплуатации;</w:t>
      </w:r>
    </w:p>
    <w:p w:rsidR="009D172C" w:rsidRPr="00D5210B" w:rsidRDefault="009D172C" w:rsidP="009D172C">
      <w:pPr>
        <w:numPr>
          <w:ilvl w:val="0"/>
          <w:numId w:val="1"/>
        </w:numPr>
        <w:tabs>
          <w:tab w:val="clear" w:pos="216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185" w:hanging="425"/>
        <w:jc w:val="both"/>
        <w:rPr>
          <w:i/>
          <w:sz w:val="28"/>
          <w:szCs w:val="28"/>
        </w:rPr>
      </w:pPr>
      <w:r w:rsidRPr="00D5210B">
        <w:rPr>
          <w:sz w:val="28"/>
          <w:szCs w:val="28"/>
        </w:rPr>
        <w:t>способы и средства профилактического ухода за кожей головы и волос.</w:t>
      </w:r>
    </w:p>
    <w:p w:rsidR="009D172C" w:rsidRPr="00D5210B" w:rsidRDefault="009D172C" w:rsidP="009D17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5210B">
        <w:rPr>
          <w:b/>
          <w:sz w:val="28"/>
          <w:szCs w:val="28"/>
        </w:rPr>
        <w:t>уметь: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организовывать рабочее место для выполнения парикмахерских работ;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проводить обследование и анализировать состояние кожи головы и волос;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определять наличие дерматологических проблем кожи головы и волос;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применять нормативную и справочную литературу;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применять материалы: шампуни, лосьоны, маски, красители, ср</w:t>
      </w:r>
      <w:r>
        <w:rPr>
          <w:sz w:val="28"/>
          <w:szCs w:val="28"/>
        </w:rPr>
        <w:t xml:space="preserve">едства профилактического ухода </w:t>
      </w:r>
      <w:r w:rsidRPr="00D5210B">
        <w:rPr>
          <w:sz w:val="28"/>
          <w:szCs w:val="28"/>
        </w:rPr>
        <w:t>с учетом норм расходов;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заполнять диагностическую карточку потребителя;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предлагать спектр имеющихся услуг потребителям;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объяснять потребителям целесообразность рекомендуемого комплекса услуг, прогнозируя результат;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выполнять все технологические процессы в целом и поэтапно: профилактический уход за кожей головы и волосами, классические и со</w:t>
      </w:r>
      <w:r>
        <w:rPr>
          <w:sz w:val="28"/>
          <w:szCs w:val="28"/>
        </w:rPr>
        <w:t>временные виды стрижек, окрасок</w:t>
      </w:r>
      <w:r w:rsidRPr="00D5210B">
        <w:rPr>
          <w:sz w:val="28"/>
          <w:szCs w:val="28"/>
        </w:rPr>
        <w:t>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заполнять рабочую карточку технолога;</w:t>
      </w:r>
    </w:p>
    <w:p w:rsidR="009D172C" w:rsidRPr="00D5210B" w:rsidRDefault="009D172C" w:rsidP="009D172C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профессионально и доступно давать характеристику кожи головы и волос потребителей и рекомендации по до</w:t>
      </w:r>
      <w:r>
        <w:rPr>
          <w:sz w:val="28"/>
          <w:szCs w:val="28"/>
        </w:rPr>
        <w:t>машнему профилактическому уходу.</w:t>
      </w:r>
    </w:p>
    <w:p w:rsidR="009D172C" w:rsidRDefault="009D172C" w:rsidP="009D172C">
      <w:pPr>
        <w:pStyle w:val="a4"/>
        <w:ind w:left="0"/>
        <w:rPr>
          <w:sz w:val="28"/>
          <w:szCs w:val="28"/>
        </w:rPr>
      </w:pPr>
    </w:p>
    <w:p w:rsidR="009D172C" w:rsidRDefault="009D172C" w:rsidP="009D172C">
      <w:pPr>
        <w:pStyle w:val="a4"/>
        <w:ind w:left="0"/>
        <w:rPr>
          <w:sz w:val="28"/>
          <w:szCs w:val="28"/>
        </w:rPr>
      </w:pPr>
    </w:p>
    <w:p w:rsidR="009D172C" w:rsidRDefault="009D172C" w:rsidP="009D172C">
      <w:pPr>
        <w:pStyle w:val="a4"/>
        <w:ind w:left="0"/>
        <w:rPr>
          <w:sz w:val="28"/>
          <w:szCs w:val="28"/>
        </w:rPr>
      </w:pPr>
    </w:p>
    <w:p w:rsidR="009D172C" w:rsidRDefault="009D172C" w:rsidP="009D172C">
      <w:pPr>
        <w:pStyle w:val="a4"/>
        <w:ind w:left="0"/>
        <w:rPr>
          <w:sz w:val="28"/>
          <w:szCs w:val="28"/>
        </w:rPr>
      </w:pPr>
    </w:p>
    <w:p w:rsidR="009D172C" w:rsidRDefault="009D172C" w:rsidP="009D172C">
      <w:pPr>
        <w:pStyle w:val="a4"/>
        <w:ind w:left="0"/>
        <w:rPr>
          <w:sz w:val="28"/>
          <w:szCs w:val="28"/>
        </w:rPr>
      </w:pPr>
    </w:p>
    <w:p w:rsidR="00C34B0B" w:rsidRDefault="00C34B0B" w:rsidP="009D172C">
      <w:pPr>
        <w:pStyle w:val="a4"/>
        <w:ind w:left="0"/>
        <w:rPr>
          <w:sz w:val="28"/>
          <w:szCs w:val="28"/>
        </w:rPr>
      </w:pPr>
    </w:p>
    <w:p w:rsidR="009D172C" w:rsidRDefault="009D172C" w:rsidP="009D172C">
      <w:pPr>
        <w:pStyle w:val="a4"/>
        <w:ind w:left="0"/>
        <w:rPr>
          <w:sz w:val="28"/>
          <w:szCs w:val="28"/>
        </w:rPr>
      </w:pPr>
    </w:p>
    <w:p w:rsidR="009D172C" w:rsidRDefault="009D172C" w:rsidP="009D172C">
      <w:pPr>
        <w:pStyle w:val="a4"/>
        <w:jc w:val="center"/>
        <w:rPr>
          <w:sz w:val="28"/>
          <w:szCs w:val="28"/>
        </w:rPr>
      </w:pPr>
      <w:r w:rsidRPr="00301037">
        <w:rPr>
          <w:sz w:val="28"/>
          <w:szCs w:val="28"/>
        </w:rPr>
        <w:lastRenderedPageBreak/>
        <w:t>ВОПРОСЫ к Заданию 4.</w:t>
      </w:r>
    </w:p>
    <w:p w:rsidR="00C34B0B" w:rsidRPr="00301037" w:rsidRDefault="00C34B0B" w:rsidP="009D172C">
      <w:pPr>
        <w:pStyle w:val="a4"/>
        <w:jc w:val="center"/>
        <w:rPr>
          <w:sz w:val="28"/>
          <w:szCs w:val="28"/>
        </w:rPr>
      </w:pPr>
    </w:p>
    <w:p w:rsidR="009D172C" w:rsidRPr="00301037" w:rsidRDefault="009D172C" w:rsidP="00282000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1037">
        <w:rPr>
          <w:sz w:val="28"/>
          <w:szCs w:val="28"/>
        </w:rPr>
        <w:t>Каким требованиям должно соответствовать рабочее место парик</w:t>
      </w:r>
      <w:r w:rsidRPr="00301037">
        <w:rPr>
          <w:sz w:val="28"/>
          <w:szCs w:val="28"/>
        </w:rPr>
        <w:softHyphen/>
        <w:t>махера?</w:t>
      </w:r>
    </w:p>
    <w:p w:rsidR="009D172C" w:rsidRPr="00301037" w:rsidRDefault="009D172C" w:rsidP="00282000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1037">
        <w:rPr>
          <w:sz w:val="28"/>
          <w:szCs w:val="28"/>
        </w:rPr>
        <w:t>Что такое «подготовительные работы» и «заключительные работы»?</w:t>
      </w:r>
    </w:p>
    <w:p w:rsidR="009D172C" w:rsidRDefault="009D172C" w:rsidP="00282000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1037">
        <w:rPr>
          <w:sz w:val="28"/>
          <w:szCs w:val="28"/>
        </w:rPr>
        <w:t>Подробно опишите физические и химические процессы, происхо</w:t>
      </w:r>
      <w:r w:rsidRPr="00301037">
        <w:rPr>
          <w:sz w:val="28"/>
          <w:szCs w:val="28"/>
        </w:rPr>
        <w:softHyphen/>
        <w:t>дящие внутри волоса при химической завивке.</w:t>
      </w:r>
    </w:p>
    <w:p w:rsidR="009D172C" w:rsidRDefault="009D172C" w:rsidP="00282000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6262B">
        <w:rPr>
          <w:sz w:val="28"/>
          <w:szCs w:val="28"/>
        </w:rPr>
        <w:t>По предложенной  диагностической карточке потребителя  предложите комплекс услуг потребителю, одной из которых является</w:t>
      </w:r>
      <w:r>
        <w:rPr>
          <w:sz w:val="28"/>
          <w:szCs w:val="28"/>
        </w:rPr>
        <w:t xml:space="preserve"> окрашивание волос красителями 4</w:t>
      </w:r>
      <w:r w:rsidRPr="00F6262B">
        <w:rPr>
          <w:sz w:val="28"/>
          <w:szCs w:val="28"/>
        </w:rPr>
        <w:t xml:space="preserve"> группы, и заполните рабочую карточку технолога.</w:t>
      </w:r>
    </w:p>
    <w:p w:rsidR="009D172C" w:rsidRDefault="009D172C" w:rsidP="009D172C">
      <w:pPr>
        <w:ind w:left="360"/>
        <w:jc w:val="center"/>
        <w:rPr>
          <w:b/>
          <w:sz w:val="28"/>
          <w:szCs w:val="28"/>
        </w:rPr>
      </w:pPr>
    </w:p>
    <w:p w:rsidR="009D172C" w:rsidRPr="002058E4" w:rsidRDefault="009D172C" w:rsidP="009D172C">
      <w:pPr>
        <w:ind w:left="360"/>
        <w:jc w:val="center"/>
        <w:rPr>
          <w:b/>
          <w:sz w:val="28"/>
          <w:szCs w:val="28"/>
        </w:rPr>
      </w:pPr>
      <w:r w:rsidRPr="00FA435F">
        <w:rPr>
          <w:b/>
          <w:sz w:val="28"/>
          <w:szCs w:val="28"/>
        </w:rPr>
        <w:t>Критерии оценки: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336"/>
      </w:tblGrid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Характеристики ответа</w:t>
            </w:r>
          </w:p>
        </w:tc>
      </w:tr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Отлично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both"/>
            </w:pPr>
            <w:r w:rsidRPr="002058E4">
              <w:t>Студент при ответе:</w:t>
            </w:r>
          </w:p>
          <w:p w:rsidR="009D172C" w:rsidRPr="002058E4" w:rsidRDefault="009D172C" w:rsidP="007D59E7">
            <w:pPr>
              <w:jc w:val="both"/>
            </w:pPr>
            <w:r w:rsidRPr="002058E4">
              <w:t>1) полно излагает изученный ма</w:t>
            </w:r>
            <w:r w:rsidRPr="002058E4">
              <w:softHyphen/>
              <w:t xml:space="preserve">териал, даёт </w:t>
            </w:r>
            <w:proofErr w:type="gramStart"/>
            <w:r w:rsidRPr="002058E4">
              <w:t>правильное</w:t>
            </w:r>
            <w:proofErr w:type="gramEnd"/>
            <w:r w:rsidRPr="002058E4">
              <w:t xml:space="preserve"> определенное профессиональных понятий;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Хорошо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both"/>
            </w:pPr>
            <w:r w:rsidRPr="002058E4">
              <w:t>Студент при ответе допускает 1-2 ошибки, которые сам же исправляет, и 1-2 недочёта в последовательности и языковом оформлении излагаемого ма</w:t>
            </w:r>
            <w:r w:rsidRPr="002058E4">
              <w:softHyphen/>
              <w:t xml:space="preserve">териала, даёт правильное определенное профессиональных понятий;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both"/>
            </w:pPr>
            <w:r w:rsidRPr="002058E4">
              <w:t>Студент при ответе обнаруживает знание и понима</w:t>
            </w:r>
            <w:r w:rsidRPr="002058E4">
              <w:softHyphen/>
              <w:t xml:space="preserve">ние основных положений данной темы, но: </w:t>
            </w:r>
          </w:p>
          <w:p w:rsidR="009D172C" w:rsidRPr="002058E4" w:rsidRDefault="009D172C" w:rsidP="007D59E7">
            <w:pPr>
              <w:jc w:val="both"/>
            </w:pPr>
            <w:r w:rsidRPr="002058E4">
              <w:t xml:space="preserve">1) излагает материал неполно и допускает неточности в определении понятий или формулировке приемов и методов, технологий; </w:t>
            </w:r>
          </w:p>
          <w:p w:rsidR="009D172C" w:rsidRPr="002058E4" w:rsidRDefault="009D172C" w:rsidP="007D59E7">
            <w:pPr>
              <w:jc w:val="both"/>
            </w:pPr>
            <w:r w:rsidRPr="002058E4">
              <w:t>2) не умеет достаточно глубоко и доказательно обосновать свои суж</w:t>
            </w:r>
            <w:r w:rsidRPr="002058E4">
              <w:softHyphen/>
              <w:t>дения и привести свои примеры;</w:t>
            </w:r>
          </w:p>
          <w:p w:rsidR="009D172C" w:rsidRPr="002058E4" w:rsidRDefault="009D172C" w:rsidP="007D59E7">
            <w:pPr>
              <w:jc w:val="both"/>
            </w:pPr>
            <w:r w:rsidRPr="002058E4">
              <w:t xml:space="preserve"> 3) излагает материал непоследовательно и допускает ошибки в языковом оформлении </w:t>
            </w:r>
            <w:proofErr w:type="gramStart"/>
            <w:r w:rsidRPr="002058E4">
              <w:t>излагаемого</w:t>
            </w:r>
            <w:proofErr w:type="gramEnd"/>
            <w:r w:rsidRPr="002058E4">
              <w:t>.</w:t>
            </w:r>
          </w:p>
        </w:tc>
      </w:tr>
      <w:tr w:rsidR="009D172C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Pr="002058E4" w:rsidRDefault="009D172C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Неудовлетворительно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72C" w:rsidRDefault="009D172C" w:rsidP="007D59E7">
            <w:pPr>
              <w:jc w:val="both"/>
            </w:pPr>
            <w:r w:rsidRPr="002058E4">
              <w:t>Студент при ответе обнаруживает незнание большей части соответствующего раздела изучаемого материала, допускает ошиб</w:t>
            </w:r>
            <w:r w:rsidRPr="002058E4">
              <w:softHyphen/>
              <w:t>ки в формулировке определений приемов и методов, технологий, искажающие их смысл, беспо</w:t>
            </w:r>
            <w:r w:rsidRPr="002058E4">
              <w:softHyphen/>
              <w:t xml:space="preserve">рядочно и неуверенно излагает материал. </w:t>
            </w:r>
          </w:p>
          <w:p w:rsidR="009D172C" w:rsidRPr="002058E4" w:rsidRDefault="009D172C" w:rsidP="007D59E7">
            <w:pPr>
              <w:jc w:val="both"/>
            </w:pPr>
            <w:r w:rsidRPr="002058E4">
              <w:t xml:space="preserve">Оценка "2" отмечает такие </w:t>
            </w:r>
            <w:r>
              <w:t>не</w:t>
            </w:r>
            <w:r>
              <w:softHyphen/>
              <w:t>достатки в подготовке студента</w:t>
            </w:r>
            <w:r w:rsidRPr="002058E4">
              <w:t>, которые являются серьёзным препятстви</w:t>
            </w:r>
            <w:r w:rsidRPr="002058E4">
              <w:softHyphen/>
              <w:t>ем к успешному овладению последующим материалом.</w:t>
            </w:r>
          </w:p>
        </w:tc>
      </w:tr>
    </w:tbl>
    <w:p w:rsidR="009D172C" w:rsidRPr="00F6262B" w:rsidRDefault="009D172C" w:rsidP="009D172C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81"/>
        <w:tblW w:w="9903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1"/>
        <w:gridCol w:w="7668"/>
      </w:tblGrid>
      <w:tr w:rsidR="009D172C" w:rsidRPr="00D77044" w:rsidTr="007D59E7">
        <w:trPr>
          <w:trHeight w:val="276"/>
        </w:trPr>
        <w:tc>
          <w:tcPr>
            <w:tcW w:w="2235" w:type="dxa"/>
            <w:gridSpan w:val="2"/>
            <w:vMerge w:val="restart"/>
            <w:tcBorders>
              <w:right w:val="single" w:sz="4" w:space="0" w:color="948A54"/>
            </w:tcBorders>
            <w:shd w:val="clear" w:color="auto" w:fill="92D050"/>
            <w:vAlign w:val="center"/>
          </w:tcPr>
          <w:p w:rsidR="009D172C" w:rsidRPr="00C01904" w:rsidRDefault="009D172C" w:rsidP="007D59E7">
            <w:pPr>
              <w:jc w:val="center"/>
              <w:rPr>
                <w:b/>
                <w:sz w:val="32"/>
                <w:szCs w:val="32"/>
              </w:rPr>
            </w:pPr>
            <w:r w:rsidRPr="00C01904">
              <w:rPr>
                <w:sz w:val="32"/>
                <w:szCs w:val="32"/>
              </w:rPr>
              <w:lastRenderedPageBreak/>
              <w:t>ФОТО</w:t>
            </w:r>
          </w:p>
        </w:tc>
        <w:tc>
          <w:tcPr>
            <w:tcW w:w="7668" w:type="dxa"/>
            <w:tcBorders>
              <w:left w:val="single" w:sz="4" w:space="0" w:color="948A54"/>
            </w:tcBorders>
            <w:shd w:val="clear" w:color="auto" w:fill="92D050"/>
            <w:vAlign w:val="center"/>
          </w:tcPr>
          <w:p w:rsidR="009D172C" w:rsidRPr="00C01904" w:rsidRDefault="009D172C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ДИАГНОСТИЧЕСКАЯ КАРТОЧКА ПОТРЕБИТЕЛЯ</w:t>
            </w:r>
          </w:p>
        </w:tc>
      </w:tr>
      <w:tr w:rsidR="009D172C" w:rsidRPr="00217423" w:rsidTr="007D59E7">
        <w:trPr>
          <w:trHeight w:val="208"/>
        </w:trPr>
        <w:tc>
          <w:tcPr>
            <w:tcW w:w="2235" w:type="dxa"/>
            <w:gridSpan w:val="2"/>
            <w:vMerge/>
            <w:tcBorders>
              <w:right w:val="single" w:sz="4" w:space="0" w:color="948A54"/>
            </w:tcBorders>
            <w:vAlign w:val="center"/>
          </w:tcPr>
          <w:p w:rsidR="009D172C" w:rsidRPr="00C01904" w:rsidRDefault="009D172C" w:rsidP="007D59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68" w:type="dxa"/>
            <w:tcBorders>
              <w:left w:val="single" w:sz="4" w:space="0" w:color="948A54"/>
            </w:tcBorders>
            <w:vAlign w:val="center"/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sz w:val="28"/>
                <w:szCs w:val="28"/>
              </w:rPr>
            </w:pPr>
            <w:proofErr w:type="spellStart"/>
            <w:r w:rsidRPr="00C01904">
              <w:rPr>
                <w:sz w:val="28"/>
                <w:szCs w:val="28"/>
              </w:rPr>
              <w:t>Ф.И.О.клиента</w:t>
            </w:r>
            <w:proofErr w:type="spellEnd"/>
            <w:r w:rsidRPr="00C01904">
              <w:rPr>
                <w:sz w:val="28"/>
                <w:szCs w:val="28"/>
              </w:rPr>
              <w:t>________________________________________</w:t>
            </w:r>
          </w:p>
          <w:p w:rsidR="009D172C" w:rsidRPr="00C01904" w:rsidRDefault="009D172C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_____________________________________________________                                                                               </w:t>
            </w:r>
          </w:p>
          <w:p w:rsidR="009D172C" w:rsidRPr="00C01904" w:rsidRDefault="009D172C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тел. ___________________________________________________</w:t>
            </w:r>
          </w:p>
        </w:tc>
      </w:tr>
      <w:tr w:rsidR="009D172C" w:rsidRPr="000310C8" w:rsidTr="007D59E7">
        <w:trPr>
          <w:trHeight w:val="161"/>
        </w:trPr>
        <w:tc>
          <w:tcPr>
            <w:tcW w:w="9903" w:type="dxa"/>
            <w:gridSpan w:val="3"/>
            <w:shd w:val="clear" w:color="auto" w:fill="92D050"/>
          </w:tcPr>
          <w:p w:rsidR="009D172C" w:rsidRPr="00C01904" w:rsidRDefault="009D172C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Анализ состояния волос:</w:t>
            </w:r>
          </w:p>
        </w:tc>
      </w:tr>
      <w:tr w:rsidR="009D172C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волоса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прямые  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вьющиеся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курчавые</w:t>
            </w:r>
          </w:p>
        </w:tc>
      </w:tr>
      <w:tr w:rsidR="009D172C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Тип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нормальные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сухие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жирные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комбинированные  </w:t>
            </w:r>
          </w:p>
        </w:tc>
      </w:tr>
      <w:tr w:rsidR="009D172C" w:rsidRPr="007B7FE5" w:rsidTr="007D59E7">
        <w:trPr>
          <w:trHeight w:val="375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Цвет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</w:tc>
      </w:tr>
      <w:tr w:rsidR="009D172C" w:rsidRPr="00824158" w:rsidTr="007D59E7">
        <w:trPr>
          <w:trHeight w:val="161"/>
        </w:trPr>
        <w:tc>
          <w:tcPr>
            <w:tcW w:w="2224" w:type="dxa"/>
            <w:vMerge w:val="restart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Характеристика</w:t>
            </w:r>
          </w:p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Текстура: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толстые</w:t>
            </w:r>
            <w:proofErr w:type="gramEnd"/>
            <w:r w:rsidRPr="00C01904">
              <w:rPr>
                <w:sz w:val="28"/>
                <w:szCs w:val="28"/>
              </w:rPr>
              <w:t xml:space="preserve">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тонкие                 </w:t>
            </w:r>
          </w:p>
        </w:tc>
      </w:tr>
      <w:tr w:rsidR="009D172C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Упругость/эластичность: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                 </w:t>
            </w:r>
          </w:p>
        </w:tc>
      </w:tr>
      <w:tr w:rsidR="009D172C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Длина: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короткие</w:t>
            </w:r>
            <w:proofErr w:type="gramEnd"/>
            <w:r w:rsidRPr="00C01904">
              <w:rPr>
                <w:sz w:val="28"/>
                <w:szCs w:val="28"/>
              </w:rPr>
              <w:t xml:space="preserve">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длинные</w:t>
            </w:r>
          </w:p>
        </w:tc>
      </w:tr>
      <w:tr w:rsidR="009D172C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Пористость: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средняя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</w:t>
            </w:r>
          </w:p>
        </w:tc>
      </w:tr>
      <w:tr w:rsidR="009D172C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noProof/>
                <w:sz w:val="28"/>
                <w:szCs w:val="28"/>
              </w:rPr>
              <w:t xml:space="preserve"> </w:t>
            </w:r>
            <w:r w:rsidRPr="00C01904">
              <w:rPr>
                <w:bCs/>
                <w:sz w:val="28"/>
                <w:szCs w:val="28"/>
              </w:rPr>
              <w:t xml:space="preserve">Густота: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5040" cy="121475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21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82345" cy="129667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55040" cy="131000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72C" w:rsidRPr="00824158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Группа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1 группа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2 группа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3 группа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4 группа</w:t>
            </w:r>
          </w:p>
        </w:tc>
      </w:tr>
      <w:tr w:rsidR="009D172C" w:rsidRPr="005D0E17" w:rsidTr="007D59E7">
        <w:trPr>
          <w:trHeight w:val="43"/>
        </w:trPr>
        <w:tc>
          <w:tcPr>
            <w:tcW w:w="9903" w:type="dxa"/>
            <w:gridSpan w:val="3"/>
            <w:shd w:val="clear" w:color="auto" w:fill="92D050"/>
          </w:tcPr>
          <w:p w:rsidR="009D172C" w:rsidRPr="00C01904" w:rsidRDefault="009D172C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Индивидуальные особенности головы и лица:</w:t>
            </w:r>
          </w:p>
        </w:tc>
      </w:tr>
      <w:tr w:rsidR="009D172C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Особенности лица и головы</w:t>
            </w:r>
          </w:p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004CB0" w:rsidP="007D59E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85" style="position:absolute;margin-left:303.95pt;margin-top:1.75pt;width:29.05pt;height:40.8pt;z-index:25170432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oval id="_x0000_s1086" style="position:absolute;margin-left:257.2pt;margin-top:1.75pt;width:39.75pt;height:40.8pt;z-index:25170534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84" type="#_x0000_t4" style="position:absolute;margin-left:339.45pt;margin-top:1.75pt;width:35.45pt;height:47.25pt;z-index:25170329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87" type="#_x0000_t5" style="position:absolute;margin-left:90.3pt;margin-top:1.75pt;width:38.7pt;height:40.8pt;z-index:25170636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88" type="#_x0000_t5" style="position:absolute;margin-left:129pt;margin-top:1.75pt;width:37.65pt;height:40.8pt;rotation:180;z-index:25170739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89" type="#_x0000_t8" style="position:absolute;margin-left:175.25pt;margin-top:1.75pt;width:34.35pt;height:40.8pt;z-index:25170841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90" type="#_x0000_t8" style="position:absolute;margin-left:217.1pt;margin-top:1.75pt;width:34.35pt;height:40.8pt;rotation:180;z-index:25170944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91" style="position:absolute;margin-left:48.35pt;margin-top:1.75pt;width:25.8pt;height:40.8pt;z-index:25171046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092" style="position:absolute;margin-left:1.05pt;margin-top:1.75pt;width:35.5pt;height:40.8pt;z-index:251711488;mso-position-horizontal-relative:text;mso-position-vertical-relative:text"/>
              </w:pict>
            </w:r>
          </w:p>
        </w:tc>
      </w:tr>
      <w:tr w:rsidR="009D172C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головы и рост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96315" cy="128270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1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2809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8270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172C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9D172C" w:rsidRPr="00C01904" w:rsidRDefault="009D172C" w:rsidP="007D59E7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01904">
              <w:rPr>
                <w:sz w:val="28"/>
                <w:szCs w:val="28"/>
              </w:rPr>
              <w:t>Дерматологиче-ские</w:t>
            </w:r>
            <w:proofErr w:type="spellEnd"/>
            <w:proofErr w:type="gramEnd"/>
            <w:r w:rsidRPr="00C01904">
              <w:rPr>
                <w:sz w:val="28"/>
                <w:szCs w:val="28"/>
              </w:rPr>
              <w:t xml:space="preserve"> проблемы кожи 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  <w:p w:rsidR="009D172C" w:rsidRPr="00C01904" w:rsidRDefault="009D172C" w:rsidP="007D59E7">
            <w:pPr>
              <w:rPr>
                <w:sz w:val="28"/>
                <w:szCs w:val="28"/>
              </w:rPr>
            </w:pPr>
          </w:p>
        </w:tc>
      </w:tr>
    </w:tbl>
    <w:p w:rsidR="009D172C" w:rsidRDefault="009D172C" w:rsidP="009D172C">
      <w:pPr>
        <w:ind w:left="720"/>
        <w:jc w:val="both"/>
        <w:rPr>
          <w:sz w:val="28"/>
          <w:szCs w:val="28"/>
        </w:rPr>
        <w:sectPr w:rsidR="009D172C" w:rsidSect="007D59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172C" w:rsidRPr="00C01904" w:rsidRDefault="009D172C" w:rsidP="009D172C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717405" cy="636016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405" cy="636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72C" w:rsidRDefault="009D172C" w:rsidP="009D172C">
      <w:pPr>
        <w:ind w:left="720"/>
        <w:jc w:val="both"/>
        <w:rPr>
          <w:sz w:val="28"/>
          <w:szCs w:val="28"/>
        </w:rPr>
        <w:sectPr w:rsidR="009D172C" w:rsidSect="007D59E7">
          <w:pgSz w:w="16838" w:h="11906" w:orient="landscape"/>
          <w:pgMar w:top="851" w:right="4961" w:bottom="1701" w:left="1134" w:header="709" w:footer="709" w:gutter="0"/>
          <w:cols w:space="708"/>
          <w:docGrid w:linePitch="360"/>
        </w:sectPr>
      </w:pPr>
    </w:p>
    <w:p w:rsidR="00C96867" w:rsidRDefault="00C96867" w:rsidP="00C96867">
      <w:pPr>
        <w:spacing w:line="360" w:lineRule="auto"/>
        <w:jc w:val="center"/>
        <w:rPr>
          <w:b/>
          <w:sz w:val="28"/>
          <w:szCs w:val="28"/>
        </w:rPr>
      </w:pPr>
      <w:r w:rsidRPr="00D975A8">
        <w:rPr>
          <w:b/>
          <w:sz w:val="28"/>
          <w:szCs w:val="28"/>
        </w:rPr>
        <w:lastRenderedPageBreak/>
        <w:t>Задание 5:</w:t>
      </w:r>
    </w:p>
    <w:p w:rsidR="00C96867" w:rsidRDefault="00C96867" w:rsidP="00C96867">
      <w:pPr>
        <w:spacing w:line="360" w:lineRule="auto"/>
        <w:jc w:val="center"/>
        <w:rPr>
          <w:b/>
          <w:sz w:val="28"/>
          <w:szCs w:val="28"/>
        </w:rPr>
      </w:pPr>
      <w:r w:rsidRPr="00D975A8">
        <w:rPr>
          <w:b/>
          <w:sz w:val="28"/>
          <w:szCs w:val="28"/>
        </w:rPr>
        <w:t xml:space="preserve">  Дайте ответы на вопросы и заполните карточку технолога.</w:t>
      </w:r>
    </w:p>
    <w:p w:rsidR="00C96867" w:rsidRPr="00D975A8" w:rsidRDefault="00C96867" w:rsidP="00C96867">
      <w:pPr>
        <w:spacing w:line="360" w:lineRule="auto"/>
        <w:jc w:val="center"/>
        <w:rPr>
          <w:b/>
          <w:sz w:val="28"/>
          <w:szCs w:val="28"/>
        </w:rPr>
      </w:pPr>
    </w:p>
    <w:p w:rsidR="00C96867" w:rsidRDefault="00C96867" w:rsidP="00C9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A675F">
        <w:rPr>
          <w:sz w:val="28"/>
          <w:szCs w:val="28"/>
        </w:rPr>
        <w:t xml:space="preserve">Проверяемые результаты обучения: </w:t>
      </w:r>
    </w:p>
    <w:p w:rsidR="00C96867" w:rsidRPr="00D5210B" w:rsidRDefault="00C96867" w:rsidP="00C9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5210B">
        <w:rPr>
          <w:b/>
          <w:sz w:val="28"/>
          <w:szCs w:val="28"/>
        </w:rPr>
        <w:t>знать:</w:t>
      </w:r>
    </w:p>
    <w:p w:rsidR="00C96867" w:rsidRPr="00D5210B" w:rsidRDefault="00C96867" w:rsidP="00C96867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принципы воздействия технологических процессов на кожу головы и волосы;</w:t>
      </w:r>
    </w:p>
    <w:p w:rsidR="00C96867" w:rsidRDefault="00C96867" w:rsidP="00C96867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результат воздействия инструментов и материалов на кожу  и волосы головы;</w:t>
      </w:r>
    </w:p>
    <w:p w:rsidR="00C96867" w:rsidRPr="00D975A8" w:rsidRDefault="00C96867" w:rsidP="00C96867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567"/>
        <w:jc w:val="both"/>
        <w:rPr>
          <w:sz w:val="28"/>
          <w:szCs w:val="28"/>
        </w:rPr>
      </w:pPr>
      <w:r w:rsidRPr="00D975A8">
        <w:rPr>
          <w:sz w:val="28"/>
          <w:szCs w:val="28"/>
        </w:rPr>
        <w:t>технологии различных парикмахерских работ;</w:t>
      </w:r>
    </w:p>
    <w:p w:rsidR="00C96867" w:rsidRPr="00D5210B" w:rsidRDefault="00C96867" w:rsidP="00C96867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устройство и назначение оборудования для парикмахерских работ, правила его эксплуатации;</w:t>
      </w:r>
    </w:p>
    <w:p w:rsidR="00C96867" w:rsidRPr="00D5210B" w:rsidRDefault="00C96867" w:rsidP="00C96867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567"/>
        <w:jc w:val="both"/>
        <w:rPr>
          <w:i/>
          <w:sz w:val="28"/>
          <w:szCs w:val="28"/>
        </w:rPr>
      </w:pPr>
      <w:r w:rsidRPr="00D5210B">
        <w:rPr>
          <w:sz w:val="28"/>
          <w:szCs w:val="28"/>
        </w:rPr>
        <w:t>способы и средства профилактического ухода за кожей головы и волос.</w:t>
      </w:r>
    </w:p>
    <w:p w:rsidR="00C96867" w:rsidRPr="00D5210B" w:rsidRDefault="00C96867" w:rsidP="00C968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D5210B">
        <w:rPr>
          <w:b/>
          <w:sz w:val="28"/>
          <w:szCs w:val="28"/>
        </w:rPr>
        <w:t>уметь: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организовывать рабочее место для выполнения парикмахерских работ;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проводить обследование и анализировать состояние кожи головы и волос;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определять наличие дерматологических проблем кожи головы и волос;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применять нормативную и справочную литературу;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применять материалы: шампуни</w:t>
      </w:r>
      <w:r w:rsidRPr="00D5210B">
        <w:rPr>
          <w:sz w:val="28"/>
          <w:szCs w:val="28"/>
        </w:rPr>
        <w:t>, лосьоны, маски, красители, средства профилактического ухода с учетом норм расходов;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заполнять диагностическую карточку потребителя;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предлагать спектр имеющихся услуг потребителям;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объяснять потребителям целесообразность рекомендуемого комплекса услуг, прогнозируя результат;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выполнять все технологические процессы в целом и поэтапно: профилактический уход за кожей головы и волосами, классические и со</w:t>
      </w:r>
      <w:r>
        <w:rPr>
          <w:sz w:val="28"/>
          <w:szCs w:val="28"/>
        </w:rPr>
        <w:t>временные виды стрижек, окрасок</w:t>
      </w:r>
      <w:r w:rsidRPr="00D5210B">
        <w:rPr>
          <w:sz w:val="28"/>
          <w:szCs w:val="28"/>
        </w:rPr>
        <w:t>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заполнять рабочую карточку технолога;</w:t>
      </w:r>
    </w:p>
    <w:p w:rsidR="00C96867" w:rsidRPr="00D5210B" w:rsidRDefault="00C96867" w:rsidP="00C96867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567"/>
        <w:jc w:val="both"/>
        <w:rPr>
          <w:sz w:val="28"/>
          <w:szCs w:val="28"/>
        </w:rPr>
      </w:pPr>
      <w:r w:rsidRPr="00D5210B">
        <w:rPr>
          <w:sz w:val="28"/>
          <w:szCs w:val="28"/>
        </w:rPr>
        <w:t>профессионально и доступно давать характеристику кожи головы и волос потребителей и рекомендации по домашнему профилактическому уходу;</w:t>
      </w:r>
    </w:p>
    <w:p w:rsidR="00C96867" w:rsidRPr="00D5210B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96867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96867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96867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96867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96867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96867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96867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96867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8723D1">
        <w:rPr>
          <w:sz w:val="28"/>
          <w:szCs w:val="28"/>
        </w:rPr>
        <w:lastRenderedPageBreak/>
        <w:t>ВОПРОСЫ к Заданию 5.</w:t>
      </w:r>
    </w:p>
    <w:p w:rsidR="00C96867" w:rsidRPr="008723D1" w:rsidRDefault="00C96867" w:rsidP="00C96867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C96867" w:rsidRPr="008723D1" w:rsidRDefault="00C96867" w:rsidP="00282000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723D1">
        <w:rPr>
          <w:sz w:val="28"/>
          <w:szCs w:val="28"/>
        </w:rPr>
        <w:t>Дайте определения инструментам и приспособлениям парикмахера, чем их отличие?</w:t>
      </w:r>
    </w:p>
    <w:p w:rsidR="00C96867" w:rsidRPr="008723D1" w:rsidRDefault="00C96867" w:rsidP="00282000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723D1">
        <w:rPr>
          <w:sz w:val="28"/>
          <w:szCs w:val="28"/>
        </w:rPr>
        <w:t>Какие виды парикмахерского белья вы знаете? Для чего используются пеньюары? Какие они бывают?</w:t>
      </w:r>
    </w:p>
    <w:p w:rsidR="00C96867" w:rsidRDefault="00C96867" w:rsidP="00282000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723D1">
        <w:rPr>
          <w:sz w:val="28"/>
          <w:szCs w:val="28"/>
        </w:rPr>
        <w:t>Что такое пигмент? Какое действие на волосы оказывают красители первой группы?</w:t>
      </w:r>
    </w:p>
    <w:p w:rsidR="00C96867" w:rsidRPr="00D975A8" w:rsidRDefault="00C96867" w:rsidP="00282000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6262B">
        <w:rPr>
          <w:sz w:val="28"/>
          <w:szCs w:val="28"/>
        </w:rPr>
        <w:t>По предложенной  диагностической карточке потребителя  предложите комплекс услуг потребителю, одной из которых является окрашивание волос</w:t>
      </w:r>
      <w:r>
        <w:rPr>
          <w:sz w:val="28"/>
          <w:szCs w:val="28"/>
        </w:rPr>
        <w:t xml:space="preserve"> методом колорирования</w:t>
      </w:r>
      <w:r w:rsidRPr="00F6262B">
        <w:rPr>
          <w:sz w:val="28"/>
          <w:szCs w:val="28"/>
        </w:rPr>
        <w:t>, и заполните рабочую карточку технолога.</w:t>
      </w:r>
    </w:p>
    <w:p w:rsidR="00C96867" w:rsidRPr="002058E4" w:rsidRDefault="00C96867" w:rsidP="00C96867">
      <w:pPr>
        <w:ind w:left="360"/>
        <w:jc w:val="center"/>
        <w:rPr>
          <w:b/>
          <w:sz w:val="28"/>
          <w:szCs w:val="28"/>
        </w:rPr>
      </w:pPr>
      <w:r w:rsidRPr="00FA435F">
        <w:rPr>
          <w:b/>
          <w:sz w:val="28"/>
          <w:szCs w:val="28"/>
        </w:rPr>
        <w:t>Критерии оценки: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336"/>
      </w:tblGrid>
      <w:tr w:rsidR="00C96867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Pr="002058E4" w:rsidRDefault="00C96867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Pr="002058E4" w:rsidRDefault="00C96867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Характеристики ответа</w:t>
            </w:r>
          </w:p>
        </w:tc>
      </w:tr>
      <w:tr w:rsidR="00C96867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Pr="002058E4" w:rsidRDefault="00C96867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Отлично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Pr="002058E4" w:rsidRDefault="00C96867" w:rsidP="007D59E7">
            <w:pPr>
              <w:jc w:val="both"/>
            </w:pPr>
            <w:r w:rsidRPr="002058E4">
              <w:t>Студент при ответе:</w:t>
            </w:r>
          </w:p>
          <w:p w:rsidR="00C96867" w:rsidRPr="002058E4" w:rsidRDefault="00C96867" w:rsidP="007D59E7">
            <w:pPr>
              <w:jc w:val="both"/>
            </w:pPr>
            <w:r w:rsidRPr="002058E4">
              <w:t>1) полно излагает изученный ма</w:t>
            </w:r>
            <w:r w:rsidRPr="002058E4">
              <w:softHyphen/>
              <w:t xml:space="preserve">териал, даёт </w:t>
            </w:r>
            <w:proofErr w:type="gramStart"/>
            <w:r w:rsidRPr="002058E4">
              <w:t>правильное</w:t>
            </w:r>
            <w:proofErr w:type="gramEnd"/>
            <w:r w:rsidRPr="002058E4">
              <w:t xml:space="preserve"> определенное профессиональных понятий; </w:t>
            </w:r>
          </w:p>
          <w:p w:rsidR="00C96867" w:rsidRPr="002058E4" w:rsidRDefault="00C96867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C96867" w:rsidRPr="002058E4" w:rsidRDefault="00C96867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C96867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Pr="002058E4" w:rsidRDefault="00C96867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Хорошо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Pr="002058E4" w:rsidRDefault="00C96867" w:rsidP="007D59E7">
            <w:pPr>
              <w:jc w:val="both"/>
            </w:pPr>
            <w:r w:rsidRPr="002058E4">
              <w:t>Студент при ответе допускает 1-2 ошибки, которые сам же исправляет, и 1-2 недочёта в последовательности и языковом оформлении излагаемого ма</w:t>
            </w:r>
            <w:r w:rsidRPr="002058E4">
              <w:softHyphen/>
              <w:t xml:space="preserve">териала, даёт правильное определенное профессиональных понятий; </w:t>
            </w:r>
          </w:p>
          <w:p w:rsidR="00C96867" w:rsidRPr="002058E4" w:rsidRDefault="00C96867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C96867" w:rsidRPr="002058E4" w:rsidRDefault="00C96867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C96867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Pr="002058E4" w:rsidRDefault="00C96867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Pr="002058E4" w:rsidRDefault="00C96867" w:rsidP="007D59E7">
            <w:pPr>
              <w:jc w:val="both"/>
            </w:pPr>
            <w:r w:rsidRPr="002058E4">
              <w:t>Студент при ответе обнаруживает знание и понима</w:t>
            </w:r>
            <w:r w:rsidRPr="002058E4">
              <w:softHyphen/>
              <w:t xml:space="preserve">ние основных положений данной темы, но: </w:t>
            </w:r>
          </w:p>
          <w:p w:rsidR="00C96867" w:rsidRPr="002058E4" w:rsidRDefault="00C96867" w:rsidP="007D59E7">
            <w:pPr>
              <w:jc w:val="both"/>
            </w:pPr>
            <w:r w:rsidRPr="002058E4">
              <w:t xml:space="preserve">1) излагает материал неполно и допускает неточности в определении понятий или формулировке приемов и методов, технологий; </w:t>
            </w:r>
          </w:p>
          <w:p w:rsidR="00C96867" w:rsidRPr="002058E4" w:rsidRDefault="00C96867" w:rsidP="007D59E7">
            <w:pPr>
              <w:jc w:val="both"/>
            </w:pPr>
            <w:r w:rsidRPr="002058E4">
              <w:t>2) не умеет достаточно глубоко и доказательно обосновать свои суж</w:t>
            </w:r>
            <w:r w:rsidRPr="002058E4">
              <w:softHyphen/>
              <w:t>дения и привести свои примеры;</w:t>
            </w:r>
          </w:p>
          <w:p w:rsidR="00C96867" w:rsidRPr="002058E4" w:rsidRDefault="00C96867" w:rsidP="007D59E7">
            <w:pPr>
              <w:jc w:val="both"/>
            </w:pPr>
            <w:r w:rsidRPr="002058E4">
              <w:t xml:space="preserve"> 3) излагает материал непоследовательно и допускает ошибки в языковом оформлении </w:t>
            </w:r>
            <w:proofErr w:type="gramStart"/>
            <w:r w:rsidRPr="002058E4">
              <w:t>излагаемого</w:t>
            </w:r>
            <w:proofErr w:type="gramEnd"/>
            <w:r w:rsidRPr="002058E4">
              <w:t>.</w:t>
            </w:r>
          </w:p>
        </w:tc>
      </w:tr>
      <w:tr w:rsidR="00C96867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Pr="002058E4" w:rsidRDefault="00C96867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Неудовлетворительно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867" w:rsidRDefault="00C96867" w:rsidP="007D59E7">
            <w:pPr>
              <w:jc w:val="both"/>
            </w:pPr>
            <w:r w:rsidRPr="002058E4">
              <w:t>Студент при ответе обнаруживает незнание большей части соответствующего раздела изучаемого материала, допускает ошиб</w:t>
            </w:r>
            <w:r w:rsidRPr="002058E4">
              <w:softHyphen/>
              <w:t>ки в формулировке определений приемов и методов, технологий, искажающие их смысл, беспо</w:t>
            </w:r>
            <w:r w:rsidRPr="002058E4">
              <w:softHyphen/>
              <w:t xml:space="preserve">рядочно и неуверенно излагает материал. </w:t>
            </w:r>
          </w:p>
          <w:p w:rsidR="00C96867" w:rsidRPr="002058E4" w:rsidRDefault="00C96867" w:rsidP="007D59E7">
            <w:pPr>
              <w:jc w:val="both"/>
            </w:pPr>
            <w:r w:rsidRPr="002058E4">
              <w:t xml:space="preserve">Оценка "2" отмечает такие </w:t>
            </w:r>
            <w:r>
              <w:t>не</w:t>
            </w:r>
            <w:r>
              <w:softHyphen/>
              <w:t>достатки в подготовке студента</w:t>
            </w:r>
            <w:r w:rsidRPr="002058E4">
              <w:t>, которые являются серьёзным препятстви</w:t>
            </w:r>
            <w:r w:rsidRPr="002058E4">
              <w:softHyphen/>
              <w:t>ем к успешному овладению последующим материалом.</w:t>
            </w:r>
          </w:p>
        </w:tc>
      </w:tr>
    </w:tbl>
    <w:p w:rsidR="00C96867" w:rsidRPr="00F6262B" w:rsidRDefault="00C96867" w:rsidP="00C9686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81"/>
        <w:tblW w:w="9903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1"/>
        <w:gridCol w:w="7668"/>
      </w:tblGrid>
      <w:tr w:rsidR="00C96867" w:rsidRPr="00D77044" w:rsidTr="007D59E7">
        <w:trPr>
          <w:trHeight w:val="276"/>
        </w:trPr>
        <w:tc>
          <w:tcPr>
            <w:tcW w:w="2235" w:type="dxa"/>
            <w:gridSpan w:val="2"/>
            <w:vMerge w:val="restart"/>
            <w:tcBorders>
              <w:right w:val="single" w:sz="4" w:space="0" w:color="948A54"/>
            </w:tcBorders>
            <w:shd w:val="clear" w:color="auto" w:fill="92D050"/>
            <w:vAlign w:val="center"/>
          </w:tcPr>
          <w:p w:rsidR="00C96867" w:rsidRPr="00C01904" w:rsidRDefault="00C96867" w:rsidP="007D59E7">
            <w:pPr>
              <w:jc w:val="center"/>
              <w:rPr>
                <w:b/>
                <w:sz w:val="32"/>
                <w:szCs w:val="32"/>
              </w:rPr>
            </w:pPr>
            <w:r w:rsidRPr="00C01904">
              <w:rPr>
                <w:sz w:val="32"/>
                <w:szCs w:val="32"/>
              </w:rPr>
              <w:lastRenderedPageBreak/>
              <w:t>ФОТО</w:t>
            </w:r>
          </w:p>
        </w:tc>
        <w:tc>
          <w:tcPr>
            <w:tcW w:w="7668" w:type="dxa"/>
            <w:tcBorders>
              <w:left w:val="single" w:sz="4" w:space="0" w:color="948A54"/>
            </w:tcBorders>
            <w:shd w:val="clear" w:color="auto" w:fill="92D050"/>
            <w:vAlign w:val="center"/>
          </w:tcPr>
          <w:p w:rsidR="00C96867" w:rsidRPr="00C01904" w:rsidRDefault="00C96867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ДИАГНОСТИЧЕСКАЯ КАРТОЧКА ПОТРЕБИТЕЛЯ</w:t>
            </w:r>
          </w:p>
        </w:tc>
      </w:tr>
      <w:tr w:rsidR="00C96867" w:rsidRPr="00217423" w:rsidTr="007D59E7">
        <w:trPr>
          <w:trHeight w:val="208"/>
        </w:trPr>
        <w:tc>
          <w:tcPr>
            <w:tcW w:w="2235" w:type="dxa"/>
            <w:gridSpan w:val="2"/>
            <w:vMerge/>
            <w:tcBorders>
              <w:right w:val="single" w:sz="4" w:space="0" w:color="948A54"/>
            </w:tcBorders>
            <w:vAlign w:val="center"/>
          </w:tcPr>
          <w:p w:rsidR="00C96867" w:rsidRPr="00C01904" w:rsidRDefault="00C96867" w:rsidP="007D59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68" w:type="dxa"/>
            <w:tcBorders>
              <w:left w:val="single" w:sz="4" w:space="0" w:color="948A54"/>
            </w:tcBorders>
            <w:vAlign w:val="center"/>
          </w:tcPr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</w:p>
          <w:p w:rsidR="00C96867" w:rsidRPr="00C01904" w:rsidRDefault="00C96867" w:rsidP="007D59E7">
            <w:pPr>
              <w:rPr>
                <w:sz w:val="28"/>
                <w:szCs w:val="28"/>
              </w:rPr>
            </w:pPr>
            <w:proofErr w:type="spellStart"/>
            <w:r w:rsidRPr="00C01904">
              <w:rPr>
                <w:sz w:val="28"/>
                <w:szCs w:val="28"/>
              </w:rPr>
              <w:t>Ф.И.О.клиента</w:t>
            </w:r>
            <w:proofErr w:type="spellEnd"/>
            <w:r w:rsidRPr="00C01904">
              <w:rPr>
                <w:sz w:val="28"/>
                <w:szCs w:val="28"/>
              </w:rPr>
              <w:t>________________________________________</w:t>
            </w:r>
          </w:p>
          <w:p w:rsidR="00C96867" w:rsidRPr="00C01904" w:rsidRDefault="00C96867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_____________________________________________________                                                                               </w:t>
            </w:r>
          </w:p>
          <w:p w:rsidR="00C96867" w:rsidRPr="00C01904" w:rsidRDefault="00C96867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тел. ___________________________________________________</w:t>
            </w:r>
          </w:p>
        </w:tc>
      </w:tr>
      <w:tr w:rsidR="00C96867" w:rsidRPr="000310C8" w:rsidTr="007D59E7">
        <w:trPr>
          <w:trHeight w:val="161"/>
        </w:trPr>
        <w:tc>
          <w:tcPr>
            <w:tcW w:w="9903" w:type="dxa"/>
            <w:gridSpan w:val="3"/>
            <w:shd w:val="clear" w:color="auto" w:fill="92D050"/>
          </w:tcPr>
          <w:p w:rsidR="00C96867" w:rsidRPr="00C01904" w:rsidRDefault="00C96867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Анализ состояния волос:</w:t>
            </w:r>
          </w:p>
        </w:tc>
      </w:tr>
      <w:tr w:rsidR="00C96867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волоса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jc w:val="center"/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прямые  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вьющиеся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курчавые</w:t>
            </w:r>
          </w:p>
        </w:tc>
      </w:tr>
      <w:tr w:rsidR="00C96867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Тип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нормальные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сухие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жирные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комбинированные  </w:t>
            </w:r>
          </w:p>
        </w:tc>
      </w:tr>
      <w:tr w:rsidR="00C96867" w:rsidRPr="007B7FE5" w:rsidTr="007D59E7">
        <w:trPr>
          <w:trHeight w:val="375"/>
        </w:trPr>
        <w:tc>
          <w:tcPr>
            <w:tcW w:w="2224" w:type="dxa"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Цвет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rPr>
                <w:sz w:val="28"/>
                <w:szCs w:val="28"/>
              </w:rPr>
            </w:pPr>
          </w:p>
        </w:tc>
      </w:tr>
      <w:tr w:rsidR="00C96867" w:rsidRPr="00824158" w:rsidTr="007D59E7">
        <w:trPr>
          <w:trHeight w:val="161"/>
        </w:trPr>
        <w:tc>
          <w:tcPr>
            <w:tcW w:w="2224" w:type="dxa"/>
            <w:vMerge w:val="restart"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Характеристика</w:t>
            </w:r>
          </w:p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Текстура: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толстые</w:t>
            </w:r>
            <w:proofErr w:type="gramEnd"/>
            <w:r w:rsidRPr="00C01904">
              <w:rPr>
                <w:sz w:val="28"/>
                <w:szCs w:val="28"/>
              </w:rPr>
              <w:t xml:space="preserve">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тонкие                 </w:t>
            </w:r>
          </w:p>
        </w:tc>
      </w:tr>
      <w:tr w:rsidR="00C96867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Упругость/эластичность: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                 </w:t>
            </w:r>
          </w:p>
        </w:tc>
      </w:tr>
      <w:tr w:rsidR="00C96867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Длина: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короткие</w:t>
            </w:r>
            <w:proofErr w:type="gramEnd"/>
            <w:r w:rsidRPr="00C01904">
              <w:rPr>
                <w:sz w:val="28"/>
                <w:szCs w:val="28"/>
              </w:rPr>
              <w:t xml:space="preserve">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длинные</w:t>
            </w:r>
          </w:p>
        </w:tc>
      </w:tr>
      <w:tr w:rsidR="00C96867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Пористость: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средняя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</w:t>
            </w:r>
          </w:p>
        </w:tc>
      </w:tr>
      <w:tr w:rsidR="00C96867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noProof/>
                <w:sz w:val="28"/>
                <w:szCs w:val="28"/>
              </w:rPr>
              <w:t xml:space="preserve"> </w:t>
            </w:r>
            <w:r w:rsidRPr="00C01904">
              <w:rPr>
                <w:bCs/>
                <w:sz w:val="28"/>
                <w:szCs w:val="28"/>
              </w:rPr>
              <w:t xml:space="preserve">Густота: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5040" cy="121475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21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82345" cy="1296670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55040" cy="131000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867" w:rsidRPr="00824158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Группа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1 группа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2 группа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3 группа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4 группа</w:t>
            </w:r>
          </w:p>
        </w:tc>
      </w:tr>
      <w:tr w:rsidR="00C96867" w:rsidRPr="005D0E17" w:rsidTr="007D59E7">
        <w:trPr>
          <w:trHeight w:val="43"/>
        </w:trPr>
        <w:tc>
          <w:tcPr>
            <w:tcW w:w="9903" w:type="dxa"/>
            <w:gridSpan w:val="3"/>
            <w:shd w:val="clear" w:color="auto" w:fill="92D050"/>
          </w:tcPr>
          <w:p w:rsidR="00C96867" w:rsidRPr="00C01904" w:rsidRDefault="00C96867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Индивидуальные особенности головы и лица:</w:t>
            </w:r>
          </w:p>
        </w:tc>
      </w:tr>
      <w:tr w:rsidR="00C96867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Особенности лица и головы</w:t>
            </w:r>
          </w:p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004CB0" w:rsidP="007D59E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094" style="position:absolute;margin-left:303.95pt;margin-top:1.75pt;width:29.05pt;height:40.8pt;z-index:25171456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oval id="_x0000_s1095" style="position:absolute;margin-left:257.2pt;margin-top:1.75pt;width:39.75pt;height:40.8pt;z-index:25171558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93" type="#_x0000_t4" style="position:absolute;margin-left:339.45pt;margin-top:1.75pt;width:35.45pt;height:47.25pt;z-index:25171353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96" type="#_x0000_t5" style="position:absolute;margin-left:90.3pt;margin-top:1.75pt;width:38.7pt;height:40.8pt;z-index:25171660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97" type="#_x0000_t5" style="position:absolute;margin-left:129pt;margin-top:1.75pt;width:37.65pt;height:40.8pt;rotation:180;z-index:25171763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98" type="#_x0000_t8" style="position:absolute;margin-left:175.25pt;margin-top:1.75pt;width:34.35pt;height:40.8pt;z-index:25171865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099" type="#_x0000_t8" style="position:absolute;margin-left:217.1pt;margin-top:1.75pt;width:34.35pt;height:40.8pt;rotation:180;z-index:25171968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100" style="position:absolute;margin-left:48.35pt;margin-top:1.75pt;width:25.8pt;height:40.8pt;z-index:25172070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101" style="position:absolute;margin-left:1.05pt;margin-top:1.75pt;width:35.5pt;height:40.8pt;z-index:251721728;mso-position-horizontal-relative:text;mso-position-vertical-relative:text"/>
              </w:pict>
            </w:r>
          </w:p>
        </w:tc>
      </w:tr>
      <w:tr w:rsidR="00C96867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</w:p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головы и рост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96315" cy="128270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1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2809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8270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6867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C96867" w:rsidRPr="00C01904" w:rsidRDefault="00C96867" w:rsidP="007D59E7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01904">
              <w:rPr>
                <w:sz w:val="28"/>
                <w:szCs w:val="28"/>
              </w:rPr>
              <w:t>Дерматологиче-ские</w:t>
            </w:r>
            <w:proofErr w:type="spellEnd"/>
            <w:proofErr w:type="gramEnd"/>
            <w:r w:rsidRPr="00C01904">
              <w:rPr>
                <w:sz w:val="28"/>
                <w:szCs w:val="28"/>
              </w:rPr>
              <w:t xml:space="preserve"> проблемы кожи 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C96867" w:rsidRPr="00C01904" w:rsidRDefault="00C96867" w:rsidP="007D59E7">
            <w:pPr>
              <w:rPr>
                <w:sz w:val="28"/>
                <w:szCs w:val="28"/>
              </w:rPr>
            </w:pPr>
          </w:p>
          <w:p w:rsidR="00C96867" w:rsidRPr="00C01904" w:rsidRDefault="00C96867" w:rsidP="007D59E7">
            <w:pPr>
              <w:rPr>
                <w:sz w:val="28"/>
                <w:szCs w:val="28"/>
              </w:rPr>
            </w:pPr>
          </w:p>
          <w:p w:rsidR="00C96867" w:rsidRPr="00C01904" w:rsidRDefault="00C96867" w:rsidP="007D59E7">
            <w:pPr>
              <w:rPr>
                <w:sz w:val="28"/>
                <w:szCs w:val="28"/>
              </w:rPr>
            </w:pPr>
          </w:p>
          <w:p w:rsidR="00C96867" w:rsidRPr="00C01904" w:rsidRDefault="00C96867" w:rsidP="007D59E7">
            <w:pPr>
              <w:rPr>
                <w:sz w:val="28"/>
                <w:szCs w:val="28"/>
              </w:rPr>
            </w:pPr>
          </w:p>
        </w:tc>
      </w:tr>
    </w:tbl>
    <w:p w:rsidR="00C96867" w:rsidRDefault="00C96867" w:rsidP="00C96867">
      <w:pPr>
        <w:jc w:val="both"/>
        <w:rPr>
          <w:sz w:val="28"/>
          <w:szCs w:val="28"/>
        </w:rPr>
        <w:sectPr w:rsidR="00C96867" w:rsidSect="007D59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6867" w:rsidRDefault="00C96867" w:rsidP="00C96867">
      <w:pPr>
        <w:jc w:val="both"/>
        <w:rPr>
          <w:noProof/>
          <w:sz w:val="28"/>
          <w:szCs w:val="28"/>
        </w:rPr>
        <w:sectPr w:rsidR="00C96867" w:rsidSect="007D59E7">
          <w:pgSz w:w="16838" w:h="11906" w:orient="landscape"/>
          <w:pgMar w:top="851" w:right="4961" w:bottom="1701" w:left="1134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717405" cy="636016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405" cy="636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90E" w:rsidRDefault="0088590E" w:rsidP="0088590E">
      <w:pPr>
        <w:spacing w:line="360" w:lineRule="auto"/>
        <w:jc w:val="center"/>
        <w:rPr>
          <w:b/>
          <w:sz w:val="28"/>
          <w:szCs w:val="28"/>
        </w:rPr>
      </w:pPr>
      <w:r w:rsidRPr="00D975A8">
        <w:rPr>
          <w:b/>
          <w:sz w:val="28"/>
          <w:szCs w:val="28"/>
        </w:rPr>
        <w:lastRenderedPageBreak/>
        <w:t xml:space="preserve">Задание 6: </w:t>
      </w:r>
    </w:p>
    <w:p w:rsidR="0088590E" w:rsidRDefault="0088590E" w:rsidP="0088590E">
      <w:pPr>
        <w:spacing w:line="360" w:lineRule="auto"/>
        <w:jc w:val="center"/>
        <w:rPr>
          <w:b/>
          <w:sz w:val="28"/>
          <w:szCs w:val="28"/>
        </w:rPr>
      </w:pPr>
      <w:r w:rsidRPr="00D975A8">
        <w:rPr>
          <w:b/>
          <w:sz w:val="28"/>
          <w:szCs w:val="28"/>
        </w:rPr>
        <w:t xml:space="preserve"> Дайте ответы на вопросы и заполните карточку технолога.</w:t>
      </w:r>
    </w:p>
    <w:p w:rsidR="0088590E" w:rsidRDefault="0088590E" w:rsidP="0088590E">
      <w:pPr>
        <w:spacing w:line="360" w:lineRule="auto"/>
        <w:jc w:val="center"/>
        <w:rPr>
          <w:b/>
          <w:sz w:val="28"/>
          <w:szCs w:val="28"/>
        </w:rPr>
      </w:pPr>
    </w:p>
    <w:p w:rsidR="0088590E" w:rsidRDefault="0088590E" w:rsidP="00885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A675F">
        <w:rPr>
          <w:sz w:val="28"/>
          <w:szCs w:val="28"/>
        </w:rPr>
        <w:t xml:space="preserve">Проверяемые результаты обучения: </w:t>
      </w:r>
    </w:p>
    <w:p w:rsidR="0088590E" w:rsidRPr="004A5010" w:rsidRDefault="0088590E" w:rsidP="00885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:rsidR="0088590E" w:rsidRDefault="0088590E" w:rsidP="0088590E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851"/>
        <w:jc w:val="both"/>
        <w:rPr>
          <w:sz w:val="28"/>
          <w:szCs w:val="28"/>
        </w:rPr>
      </w:pPr>
      <w:r>
        <w:rPr>
          <w:sz w:val="28"/>
          <w:szCs w:val="28"/>
        </w:rPr>
        <w:t>принципы воздействия технологических процессов на кожу головы и волосы;</w:t>
      </w:r>
    </w:p>
    <w:p w:rsidR="0088590E" w:rsidRDefault="0088590E" w:rsidP="0088590E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 воздействия инструментов и материалов на кожу  и волосы головы;</w:t>
      </w:r>
    </w:p>
    <w:p w:rsidR="0088590E" w:rsidRDefault="0088590E" w:rsidP="0088590E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851"/>
        <w:jc w:val="both"/>
        <w:rPr>
          <w:sz w:val="28"/>
          <w:szCs w:val="28"/>
        </w:rPr>
      </w:pPr>
      <w:r>
        <w:rPr>
          <w:sz w:val="28"/>
          <w:szCs w:val="28"/>
        </w:rPr>
        <w:t>виды парикмахерских работ;</w:t>
      </w:r>
    </w:p>
    <w:p w:rsidR="0088590E" w:rsidRDefault="0088590E" w:rsidP="0088590E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различных парикмахерских работ;</w:t>
      </w:r>
    </w:p>
    <w:p w:rsidR="0088590E" w:rsidRDefault="0088590E" w:rsidP="0088590E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851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и назначение оборудования для парикмахерских работ, правила его эксплуатации;</w:t>
      </w:r>
    </w:p>
    <w:p w:rsidR="0088590E" w:rsidRPr="004415ED" w:rsidRDefault="0088590E" w:rsidP="0088590E">
      <w:pPr>
        <w:numPr>
          <w:ilvl w:val="0"/>
          <w:numId w:val="1"/>
        </w:numPr>
        <w:tabs>
          <w:tab w:val="clear" w:pos="216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 w:hanging="851"/>
        <w:jc w:val="both"/>
        <w:rPr>
          <w:i/>
          <w:sz w:val="20"/>
          <w:szCs w:val="20"/>
        </w:rPr>
      </w:pPr>
      <w:r>
        <w:rPr>
          <w:sz w:val="28"/>
          <w:szCs w:val="28"/>
        </w:rPr>
        <w:t>способы и средства профилактического ухода за кожей головы и волос.</w:t>
      </w:r>
    </w:p>
    <w:p w:rsidR="0088590E" w:rsidRPr="004A5010" w:rsidRDefault="0088590E" w:rsidP="00885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рабочее место для выполнения парикмахерских работ;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проводить обследование и анализировать состояние кожи головы и волос;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наличие дерматологических проблем кожи головы и волос;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применять нормативную и справочную литературу;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применять материалы: шампуни, средства для оформления и закрепления прически, лосьоны, маски, красители, средства профилактического ухода с учетом норм расходов;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заполнять диагностическую карточку потребителя;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предлагать спектр имеющихся услуг потребителям;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объяснять потребителям целесообразность рекомендуемого комплекса услуг, прогнозируя результат;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все технологические процессы в целом и поэтапно: профилактический уход за кожей головы и волосами, классические и современные виды стрижек, окрасок;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заполнять рабочую карточку технолога;</w:t>
      </w:r>
    </w:p>
    <w:p w:rsidR="0088590E" w:rsidRDefault="0088590E" w:rsidP="0088590E">
      <w:pPr>
        <w:numPr>
          <w:ilvl w:val="0"/>
          <w:numId w:val="2"/>
        </w:numPr>
        <w:tabs>
          <w:tab w:val="clear" w:pos="2160"/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 и доступно давать характеристику кожи головы и волос потребителей и рекомендации по домашнему профилактическому уходу.</w:t>
      </w:r>
    </w:p>
    <w:p w:rsidR="0088590E" w:rsidRDefault="0088590E" w:rsidP="0088590E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8590E" w:rsidRDefault="0088590E" w:rsidP="0088590E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8590E" w:rsidRDefault="0088590E" w:rsidP="0088590E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8590E" w:rsidRDefault="0088590E" w:rsidP="0088590E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8590E" w:rsidRDefault="0088590E" w:rsidP="0088590E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8590E" w:rsidRDefault="0088590E" w:rsidP="0088590E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8590E" w:rsidRPr="00E446FA" w:rsidRDefault="0088590E" w:rsidP="0088590E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E446FA">
        <w:rPr>
          <w:sz w:val="28"/>
          <w:szCs w:val="28"/>
        </w:rPr>
        <w:lastRenderedPageBreak/>
        <w:t>ВОПРОСЫ к Заданию 6.</w:t>
      </w:r>
    </w:p>
    <w:p w:rsidR="0088590E" w:rsidRPr="00E446FA" w:rsidRDefault="0088590E" w:rsidP="0088590E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8590E" w:rsidRPr="00830253" w:rsidRDefault="0088590E" w:rsidP="00282000">
      <w:pPr>
        <w:pStyle w:val="a4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30253">
        <w:rPr>
          <w:sz w:val="28"/>
          <w:szCs w:val="28"/>
        </w:rPr>
        <w:t>Какие инструменты применяются для завивки и укладки волос?</w:t>
      </w:r>
    </w:p>
    <w:p w:rsidR="0088590E" w:rsidRPr="00830253" w:rsidRDefault="0088590E" w:rsidP="00282000">
      <w:pPr>
        <w:pStyle w:val="a4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30253">
        <w:rPr>
          <w:sz w:val="28"/>
          <w:szCs w:val="28"/>
        </w:rPr>
        <w:t xml:space="preserve">Для чего необходимо расчесывание перед мытьем головы? Перечистите подготовительные работы при мытье головы. </w:t>
      </w:r>
    </w:p>
    <w:p w:rsidR="0088590E" w:rsidRPr="00830253" w:rsidRDefault="0088590E" w:rsidP="00282000">
      <w:pPr>
        <w:pStyle w:val="a4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30253">
        <w:rPr>
          <w:sz w:val="28"/>
          <w:szCs w:val="28"/>
        </w:rPr>
        <w:t>Расскажите, чем технология выполнении операции сведения «</w:t>
      </w:r>
      <w:proofErr w:type="gramStart"/>
      <w:r w:rsidRPr="00830253">
        <w:rPr>
          <w:sz w:val="28"/>
          <w:szCs w:val="28"/>
        </w:rPr>
        <w:t>на</w:t>
      </w:r>
      <w:proofErr w:type="gramEnd"/>
      <w:r w:rsidRPr="00830253">
        <w:rPr>
          <w:sz w:val="28"/>
          <w:szCs w:val="28"/>
        </w:rPr>
        <w:t xml:space="preserve"> нет» отличается </w:t>
      </w:r>
      <w:proofErr w:type="gramStart"/>
      <w:r w:rsidRPr="00830253">
        <w:rPr>
          <w:sz w:val="28"/>
          <w:szCs w:val="28"/>
        </w:rPr>
        <w:t>от</w:t>
      </w:r>
      <w:proofErr w:type="gramEnd"/>
      <w:r w:rsidRPr="00830253">
        <w:rPr>
          <w:sz w:val="28"/>
          <w:szCs w:val="28"/>
        </w:rPr>
        <w:t xml:space="preserve"> выполнения операции тушенка.</w:t>
      </w:r>
    </w:p>
    <w:p w:rsidR="0088590E" w:rsidRPr="00830253" w:rsidRDefault="0088590E" w:rsidP="00282000">
      <w:pPr>
        <w:pStyle w:val="a4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30253">
        <w:rPr>
          <w:sz w:val="28"/>
          <w:szCs w:val="28"/>
        </w:rPr>
        <w:t>По предложенной  диагностической карточке потребителя  предложите комплекс услуг потребителю, одной из которых является окрашивание волос методом мелирования на фольгу, и заполните рабочую карточку технолога.</w:t>
      </w:r>
    </w:p>
    <w:p w:rsidR="0088590E" w:rsidRDefault="0088590E" w:rsidP="0088590E">
      <w:pPr>
        <w:ind w:left="720"/>
        <w:jc w:val="center"/>
        <w:rPr>
          <w:b/>
          <w:sz w:val="28"/>
          <w:szCs w:val="28"/>
        </w:rPr>
      </w:pPr>
    </w:p>
    <w:p w:rsidR="0088590E" w:rsidRPr="002058E4" w:rsidRDefault="0088590E" w:rsidP="0088590E">
      <w:pPr>
        <w:ind w:left="720"/>
        <w:jc w:val="center"/>
        <w:rPr>
          <w:b/>
          <w:sz w:val="28"/>
          <w:szCs w:val="28"/>
        </w:rPr>
      </w:pPr>
      <w:r w:rsidRPr="00FA435F">
        <w:rPr>
          <w:b/>
          <w:sz w:val="28"/>
          <w:szCs w:val="28"/>
        </w:rPr>
        <w:t>Критерии оценки: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336"/>
      </w:tblGrid>
      <w:tr w:rsidR="0088590E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Pr="002058E4" w:rsidRDefault="0088590E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Pr="002058E4" w:rsidRDefault="0088590E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Характеристики ответа</w:t>
            </w:r>
          </w:p>
        </w:tc>
      </w:tr>
      <w:tr w:rsidR="0088590E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Pr="002058E4" w:rsidRDefault="0088590E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Отлично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Pr="002058E4" w:rsidRDefault="0088590E" w:rsidP="007D59E7">
            <w:pPr>
              <w:jc w:val="both"/>
            </w:pPr>
            <w:r w:rsidRPr="002058E4">
              <w:t>Студент при ответе:</w:t>
            </w:r>
          </w:p>
          <w:p w:rsidR="0088590E" w:rsidRPr="002058E4" w:rsidRDefault="0088590E" w:rsidP="007D59E7">
            <w:pPr>
              <w:jc w:val="both"/>
            </w:pPr>
            <w:r w:rsidRPr="002058E4">
              <w:t>1) полно излагает изученный ма</w:t>
            </w:r>
            <w:r w:rsidRPr="002058E4">
              <w:softHyphen/>
              <w:t xml:space="preserve">териал, даёт </w:t>
            </w:r>
            <w:proofErr w:type="gramStart"/>
            <w:r w:rsidRPr="002058E4">
              <w:t>правильное</w:t>
            </w:r>
            <w:proofErr w:type="gramEnd"/>
            <w:r w:rsidRPr="002058E4">
              <w:t xml:space="preserve"> определенное профессиональных понятий; </w:t>
            </w:r>
          </w:p>
          <w:p w:rsidR="0088590E" w:rsidRPr="002058E4" w:rsidRDefault="0088590E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88590E" w:rsidRPr="002058E4" w:rsidRDefault="0088590E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88590E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Pr="002058E4" w:rsidRDefault="0088590E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Хорошо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Pr="002058E4" w:rsidRDefault="0088590E" w:rsidP="007D59E7">
            <w:pPr>
              <w:jc w:val="both"/>
            </w:pPr>
            <w:r w:rsidRPr="002058E4">
              <w:t>Студент при ответе допускает 1-2 ошибки, которые сам же исправляет, и 1-2 недочёта в последовательности и языковом оформлении излагаемого ма</w:t>
            </w:r>
            <w:r w:rsidRPr="002058E4">
              <w:softHyphen/>
              <w:t xml:space="preserve">териала, даёт правильное определенное профессиональных понятий; </w:t>
            </w:r>
          </w:p>
          <w:p w:rsidR="0088590E" w:rsidRPr="002058E4" w:rsidRDefault="0088590E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88590E" w:rsidRPr="002058E4" w:rsidRDefault="0088590E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88590E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Pr="002058E4" w:rsidRDefault="0088590E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Pr="002058E4" w:rsidRDefault="0088590E" w:rsidP="007D59E7">
            <w:pPr>
              <w:jc w:val="both"/>
            </w:pPr>
            <w:r w:rsidRPr="002058E4">
              <w:t>Студент при ответе обнаруживает знание и понима</w:t>
            </w:r>
            <w:r w:rsidRPr="002058E4">
              <w:softHyphen/>
              <w:t xml:space="preserve">ние основных положений данной темы, но: </w:t>
            </w:r>
          </w:p>
          <w:p w:rsidR="0088590E" w:rsidRPr="002058E4" w:rsidRDefault="0088590E" w:rsidP="007D59E7">
            <w:pPr>
              <w:jc w:val="both"/>
            </w:pPr>
            <w:r w:rsidRPr="002058E4">
              <w:t xml:space="preserve">1) излагает материал неполно и допускает неточности в определении понятий или формулировке приемов и методов, технологий; </w:t>
            </w:r>
          </w:p>
          <w:p w:rsidR="0088590E" w:rsidRPr="002058E4" w:rsidRDefault="0088590E" w:rsidP="007D59E7">
            <w:pPr>
              <w:jc w:val="both"/>
            </w:pPr>
            <w:r w:rsidRPr="002058E4">
              <w:t>2) не умеет достаточно глубоко и доказательно обосновать свои суж</w:t>
            </w:r>
            <w:r w:rsidRPr="002058E4">
              <w:softHyphen/>
              <w:t>дения и привести свои примеры;</w:t>
            </w:r>
          </w:p>
          <w:p w:rsidR="0088590E" w:rsidRPr="002058E4" w:rsidRDefault="0088590E" w:rsidP="007D59E7">
            <w:pPr>
              <w:jc w:val="both"/>
            </w:pPr>
            <w:r w:rsidRPr="002058E4">
              <w:t xml:space="preserve"> 3) излагает материал непоследовательно и допускает ошибки в языковом оформлении </w:t>
            </w:r>
            <w:proofErr w:type="gramStart"/>
            <w:r w:rsidRPr="002058E4">
              <w:t>излагаемого</w:t>
            </w:r>
            <w:proofErr w:type="gramEnd"/>
            <w:r w:rsidRPr="002058E4">
              <w:t>.</w:t>
            </w:r>
          </w:p>
        </w:tc>
      </w:tr>
      <w:tr w:rsidR="0088590E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Pr="002058E4" w:rsidRDefault="0088590E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Неудовлетворительно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90E" w:rsidRDefault="0088590E" w:rsidP="007D59E7">
            <w:pPr>
              <w:jc w:val="both"/>
            </w:pPr>
            <w:r w:rsidRPr="002058E4">
              <w:t>Студент при ответе обнаруживает незнание большей части соответствующего раздела изучаемого материала, допускает ошиб</w:t>
            </w:r>
            <w:r w:rsidRPr="002058E4">
              <w:softHyphen/>
              <w:t>ки в формулировке определений приемов и методов, технологий, искажающие их смысл, беспо</w:t>
            </w:r>
            <w:r w:rsidRPr="002058E4">
              <w:softHyphen/>
              <w:t xml:space="preserve">рядочно и неуверенно излагает материал. </w:t>
            </w:r>
          </w:p>
          <w:p w:rsidR="0088590E" w:rsidRPr="002058E4" w:rsidRDefault="0088590E" w:rsidP="007D59E7">
            <w:pPr>
              <w:jc w:val="both"/>
            </w:pPr>
            <w:r w:rsidRPr="002058E4">
              <w:t xml:space="preserve">Оценка "2" отмечает такие </w:t>
            </w:r>
            <w:r>
              <w:t>не</w:t>
            </w:r>
            <w:r>
              <w:softHyphen/>
              <w:t>достатки в подготовке студента</w:t>
            </w:r>
            <w:r w:rsidRPr="002058E4">
              <w:t>, которые являются серьёзным препятстви</w:t>
            </w:r>
            <w:r w:rsidRPr="002058E4">
              <w:softHyphen/>
              <w:t>ем к успешному овладению последующим материалом.</w:t>
            </w:r>
          </w:p>
        </w:tc>
      </w:tr>
    </w:tbl>
    <w:p w:rsidR="0088590E" w:rsidRPr="00F6262B" w:rsidRDefault="0088590E" w:rsidP="008859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81"/>
        <w:tblW w:w="9903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1"/>
        <w:gridCol w:w="7668"/>
      </w:tblGrid>
      <w:tr w:rsidR="0088590E" w:rsidRPr="00D77044" w:rsidTr="007D59E7">
        <w:trPr>
          <w:trHeight w:val="276"/>
        </w:trPr>
        <w:tc>
          <w:tcPr>
            <w:tcW w:w="2235" w:type="dxa"/>
            <w:gridSpan w:val="2"/>
            <w:vMerge w:val="restart"/>
            <w:tcBorders>
              <w:right w:val="single" w:sz="4" w:space="0" w:color="948A54"/>
            </w:tcBorders>
            <w:shd w:val="clear" w:color="auto" w:fill="92D050"/>
            <w:vAlign w:val="center"/>
          </w:tcPr>
          <w:p w:rsidR="0088590E" w:rsidRPr="00C01904" w:rsidRDefault="0088590E" w:rsidP="007D59E7">
            <w:pPr>
              <w:jc w:val="center"/>
              <w:rPr>
                <w:b/>
                <w:sz w:val="32"/>
                <w:szCs w:val="32"/>
              </w:rPr>
            </w:pPr>
            <w:r w:rsidRPr="00C01904">
              <w:rPr>
                <w:sz w:val="32"/>
                <w:szCs w:val="32"/>
              </w:rPr>
              <w:lastRenderedPageBreak/>
              <w:t>ФОТО</w:t>
            </w:r>
          </w:p>
        </w:tc>
        <w:tc>
          <w:tcPr>
            <w:tcW w:w="7668" w:type="dxa"/>
            <w:tcBorders>
              <w:left w:val="single" w:sz="4" w:space="0" w:color="948A54"/>
            </w:tcBorders>
            <w:shd w:val="clear" w:color="auto" w:fill="92D050"/>
            <w:vAlign w:val="center"/>
          </w:tcPr>
          <w:p w:rsidR="0088590E" w:rsidRPr="00C01904" w:rsidRDefault="0088590E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ДИАГНОСТИЧЕСКАЯ КАРТОЧКА ПОТРЕБИТЕЛЯ</w:t>
            </w:r>
          </w:p>
        </w:tc>
      </w:tr>
      <w:tr w:rsidR="0088590E" w:rsidRPr="00217423" w:rsidTr="007D59E7">
        <w:trPr>
          <w:trHeight w:val="208"/>
        </w:trPr>
        <w:tc>
          <w:tcPr>
            <w:tcW w:w="2235" w:type="dxa"/>
            <w:gridSpan w:val="2"/>
            <w:vMerge/>
            <w:tcBorders>
              <w:right w:val="single" w:sz="4" w:space="0" w:color="948A54"/>
            </w:tcBorders>
            <w:vAlign w:val="center"/>
          </w:tcPr>
          <w:p w:rsidR="0088590E" w:rsidRPr="00C01904" w:rsidRDefault="0088590E" w:rsidP="007D59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68" w:type="dxa"/>
            <w:tcBorders>
              <w:left w:val="single" w:sz="4" w:space="0" w:color="948A54"/>
            </w:tcBorders>
            <w:vAlign w:val="center"/>
          </w:tcPr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</w:p>
          <w:p w:rsidR="0088590E" w:rsidRPr="00C01904" w:rsidRDefault="0088590E" w:rsidP="007D59E7">
            <w:pPr>
              <w:rPr>
                <w:sz w:val="28"/>
                <w:szCs w:val="28"/>
              </w:rPr>
            </w:pPr>
            <w:proofErr w:type="spellStart"/>
            <w:r w:rsidRPr="00C01904">
              <w:rPr>
                <w:sz w:val="28"/>
                <w:szCs w:val="28"/>
              </w:rPr>
              <w:t>Ф.И.О.клиента</w:t>
            </w:r>
            <w:proofErr w:type="spellEnd"/>
            <w:r w:rsidRPr="00C01904">
              <w:rPr>
                <w:sz w:val="28"/>
                <w:szCs w:val="28"/>
              </w:rPr>
              <w:t>________________________________________</w:t>
            </w:r>
          </w:p>
          <w:p w:rsidR="0088590E" w:rsidRPr="00C01904" w:rsidRDefault="0088590E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_____________________________________________________                                                                               </w:t>
            </w:r>
          </w:p>
          <w:p w:rsidR="0088590E" w:rsidRPr="00C01904" w:rsidRDefault="0088590E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тел. ___________________________________________________</w:t>
            </w:r>
          </w:p>
        </w:tc>
      </w:tr>
      <w:tr w:rsidR="0088590E" w:rsidRPr="000310C8" w:rsidTr="007D59E7">
        <w:trPr>
          <w:trHeight w:val="161"/>
        </w:trPr>
        <w:tc>
          <w:tcPr>
            <w:tcW w:w="9903" w:type="dxa"/>
            <w:gridSpan w:val="3"/>
            <w:shd w:val="clear" w:color="auto" w:fill="92D050"/>
          </w:tcPr>
          <w:p w:rsidR="0088590E" w:rsidRPr="00C01904" w:rsidRDefault="0088590E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Анализ состояния волос:</w:t>
            </w:r>
          </w:p>
        </w:tc>
      </w:tr>
      <w:tr w:rsidR="0088590E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волоса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jc w:val="center"/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прямые  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вьющиеся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курчавые</w:t>
            </w:r>
          </w:p>
        </w:tc>
      </w:tr>
      <w:tr w:rsidR="0088590E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Тип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нормальные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сухие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жирные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комбинированные  </w:t>
            </w:r>
          </w:p>
        </w:tc>
      </w:tr>
      <w:tr w:rsidR="0088590E" w:rsidRPr="007B7FE5" w:rsidTr="007D59E7">
        <w:trPr>
          <w:trHeight w:val="375"/>
        </w:trPr>
        <w:tc>
          <w:tcPr>
            <w:tcW w:w="2224" w:type="dxa"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Цвет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rPr>
                <w:sz w:val="28"/>
                <w:szCs w:val="28"/>
              </w:rPr>
            </w:pPr>
          </w:p>
        </w:tc>
      </w:tr>
      <w:tr w:rsidR="0088590E" w:rsidRPr="00824158" w:rsidTr="007D59E7">
        <w:trPr>
          <w:trHeight w:val="161"/>
        </w:trPr>
        <w:tc>
          <w:tcPr>
            <w:tcW w:w="2224" w:type="dxa"/>
            <w:vMerge w:val="restart"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Характеристика</w:t>
            </w:r>
          </w:p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Текстура: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толстые</w:t>
            </w:r>
            <w:proofErr w:type="gramEnd"/>
            <w:r w:rsidRPr="00C01904">
              <w:rPr>
                <w:sz w:val="28"/>
                <w:szCs w:val="28"/>
              </w:rPr>
              <w:t xml:space="preserve">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тонкие                 </w:t>
            </w:r>
          </w:p>
        </w:tc>
      </w:tr>
      <w:tr w:rsidR="0088590E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Упругость/эластичность: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                 </w:t>
            </w:r>
          </w:p>
        </w:tc>
      </w:tr>
      <w:tr w:rsidR="0088590E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Длина: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короткие</w:t>
            </w:r>
            <w:proofErr w:type="gramEnd"/>
            <w:r w:rsidRPr="00C01904">
              <w:rPr>
                <w:sz w:val="28"/>
                <w:szCs w:val="28"/>
              </w:rPr>
              <w:t xml:space="preserve">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длинные</w:t>
            </w:r>
          </w:p>
        </w:tc>
      </w:tr>
      <w:tr w:rsidR="0088590E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Пористость: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средняя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</w:t>
            </w:r>
          </w:p>
        </w:tc>
      </w:tr>
      <w:tr w:rsidR="0088590E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noProof/>
                <w:sz w:val="28"/>
                <w:szCs w:val="28"/>
              </w:rPr>
              <w:t xml:space="preserve"> </w:t>
            </w:r>
            <w:r w:rsidRPr="00C01904">
              <w:rPr>
                <w:bCs/>
                <w:sz w:val="28"/>
                <w:szCs w:val="28"/>
              </w:rPr>
              <w:t xml:space="preserve">Густота: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5040" cy="121475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21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82345" cy="1296670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55040" cy="1310005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90E" w:rsidRPr="00824158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Группа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1 группа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2 группа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3 группа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4 группа</w:t>
            </w:r>
          </w:p>
        </w:tc>
      </w:tr>
      <w:tr w:rsidR="0088590E" w:rsidRPr="005D0E17" w:rsidTr="007D59E7">
        <w:trPr>
          <w:trHeight w:val="43"/>
        </w:trPr>
        <w:tc>
          <w:tcPr>
            <w:tcW w:w="9903" w:type="dxa"/>
            <w:gridSpan w:val="3"/>
            <w:shd w:val="clear" w:color="auto" w:fill="92D050"/>
          </w:tcPr>
          <w:p w:rsidR="0088590E" w:rsidRPr="00C01904" w:rsidRDefault="0088590E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Индивидуальные особенности головы и лица:</w:t>
            </w:r>
          </w:p>
        </w:tc>
      </w:tr>
      <w:tr w:rsidR="0088590E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Особенности лица и головы</w:t>
            </w:r>
          </w:p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004CB0" w:rsidP="007D59E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103" style="position:absolute;margin-left:303.95pt;margin-top:1.75pt;width:29.05pt;height:40.8pt;z-index:25172480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oval id="_x0000_s1104" style="position:absolute;margin-left:257.2pt;margin-top:1.75pt;width:39.75pt;height:40.8pt;z-index:25172582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02" type="#_x0000_t4" style="position:absolute;margin-left:339.45pt;margin-top:1.75pt;width:35.45pt;height:47.25pt;z-index:25172377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05" type="#_x0000_t5" style="position:absolute;margin-left:90.3pt;margin-top:1.75pt;width:38.7pt;height:40.8pt;z-index:25172684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06" type="#_x0000_t5" style="position:absolute;margin-left:129pt;margin-top:1.75pt;width:37.65pt;height:40.8pt;rotation:180;z-index:25172787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07" type="#_x0000_t8" style="position:absolute;margin-left:175.25pt;margin-top:1.75pt;width:34.35pt;height:40.8pt;z-index:25172889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08" type="#_x0000_t8" style="position:absolute;margin-left:217.1pt;margin-top:1.75pt;width:34.35pt;height:40.8pt;rotation:180;z-index:25172992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109" style="position:absolute;margin-left:48.35pt;margin-top:1.75pt;width:25.8pt;height:40.8pt;z-index:25173094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110" style="position:absolute;margin-left:1.05pt;margin-top:1.75pt;width:35.5pt;height:40.8pt;z-index:251731968;mso-position-horizontal-relative:text;mso-position-vertical-relative:text"/>
              </w:pict>
            </w:r>
          </w:p>
        </w:tc>
      </w:tr>
      <w:tr w:rsidR="0088590E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</w:p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головы и рост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96315" cy="1282700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1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28090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8270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590E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8590E" w:rsidRPr="00C01904" w:rsidRDefault="0088590E" w:rsidP="007D59E7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01904">
              <w:rPr>
                <w:sz w:val="28"/>
                <w:szCs w:val="28"/>
              </w:rPr>
              <w:t>Дерматологиче-ские</w:t>
            </w:r>
            <w:proofErr w:type="spellEnd"/>
            <w:proofErr w:type="gramEnd"/>
            <w:r w:rsidRPr="00C01904">
              <w:rPr>
                <w:sz w:val="28"/>
                <w:szCs w:val="28"/>
              </w:rPr>
              <w:t xml:space="preserve"> проблемы кожи 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8590E" w:rsidRPr="00C01904" w:rsidRDefault="0088590E" w:rsidP="007D59E7">
            <w:pPr>
              <w:rPr>
                <w:sz w:val="28"/>
                <w:szCs w:val="28"/>
              </w:rPr>
            </w:pPr>
          </w:p>
          <w:p w:rsidR="0088590E" w:rsidRPr="00C01904" w:rsidRDefault="0088590E" w:rsidP="007D59E7">
            <w:pPr>
              <w:rPr>
                <w:sz w:val="28"/>
                <w:szCs w:val="28"/>
              </w:rPr>
            </w:pPr>
          </w:p>
          <w:p w:rsidR="0088590E" w:rsidRPr="00C01904" w:rsidRDefault="0088590E" w:rsidP="007D59E7">
            <w:pPr>
              <w:rPr>
                <w:sz w:val="28"/>
                <w:szCs w:val="28"/>
              </w:rPr>
            </w:pPr>
          </w:p>
          <w:p w:rsidR="0088590E" w:rsidRPr="00C01904" w:rsidRDefault="0088590E" w:rsidP="007D59E7">
            <w:pPr>
              <w:rPr>
                <w:sz w:val="28"/>
                <w:szCs w:val="28"/>
              </w:rPr>
            </w:pPr>
          </w:p>
        </w:tc>
      </w:tr>
    </w:tbl>
    <w:p w:rsidR="0088590E" w:rsidRDefault="0088590E" w:rsidP="0088590E">
      <w:pPr>
        <w:numPr>
          <w:ilvl w:val="0"/>
          <w:numId w:val="9"/>
        </w:numPr>
        <w:jc w:val="both"/>
        <w:rPr>
          <w:sz w:val="28"/>
          <w:szCs w:val="28"/>
        </w:rPr>
        <w:sectPr w:rsidR="0088590E" w:rsidSect="007D59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590E" w:rsidRDefault="0088590E" w:rsidP="0088590E">
      <w:pPr>
        <w:jc w:val="both"/>
        <w:rPr>
          <w:noProof/>
          <w:sz w:val="28"/>
          <w:szCs w:val="28"/>
        </w:rPr>
        <w:sectPr w:rsidR="0088590E" w:rsidSect="007D59E7">
          <w:pgSz w:w="16838" w:h="11906" w:orient="landscape"/>
          <w:pgMar w:top="851" w:right="4961" w:bottom="1701" w:left="1134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lastRenderedPageBreak/>
        <w:drawing>
          <wp:inline distT="0" distB="0" distL="0" distR="0" wp14:anchorId="6ADC82E3" wp14:editId="28963D78">
            <wp:extent cx="9717405" cy="636016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405" cy="636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933" w:rsidRDefault="008C6933" w:rsidP="008C6933">
      <w:pPr>
        <w:spacing w:line="360" w:lineRule="auto"/>
        <w:jc w:val="center"/>
        <w:rPr>
          <w:b/>
          <w:sz w:val="28"/>
          <w:szCs w:val="28"/>
        </w:rPr>
      </w:pPr>
      <w:r w:rsidRPr="00D975A8">
        <w:rPr>
          <w:b/>
          <w:sz w:val="28"/>
          <w:szCs w:val="28"/>
        </w:rPr>
        <w:lastRenderedPageBreak/>
        <w:t>Задание 7:</w:t>
      </w:r>
    </w:p>
    <w:p w:rsidR="008C6933" w:rsidRDefault="008C6933" w:rsidP="008C6933">
      <w:pPr>
        <w:spacing w:line="360" w:lineRule="auto"/>
        <w:jc w:val="center"/>
        <w:rPr>
          <w:b/>
          <w:sz w:val="28"/>
          <w:szCs w:val="28"/>
        </w:rPr>
      </w:pPr>
      <w:r w:rsidRPr="00D975A8">
        <w:rPr>
          <w:b/>
          <w:sz w:val="28"/>
          <w:szCs w:val="28"/>
        </w:rPr>
        <w:t>Дайте ответы на вопросы и заполните карточку технолога.</w:t>
      </w:r>
    </w:p>
    <w:p w:rsidR="008C6933" w:rsidRDefault="008C6933" w:rsidP="008C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C6933" w:rsidRDefault="008C6933" w:rsidP="008C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A675F">
        <w:rPr>
          <w:sz w:val="28"/>
          <w:szCs w:val="28"/>
        </w:rPr>
        <w:t xml:space="preserve">Проверяемые результаты обучения: </w:t>
      </w:r>
    </w:p>
    <w:p w:rsidR="008C6933" w:rsidRPr="004A5010" w:rsidRDefault="008C6933" w:rsidP="008C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:rsidR="008C6933" w:rsidRDefault="008C6933" w:rsidP="008C6933">
      <w:pPr>
        <w:numPr>
          <w:ilvl w:val="0"/>
          <w:numId w:val="1"/>
        </w:numPr>
        <w:tabs>
          <w:tab w:val="clear" w:pos="21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right="-185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принципы воздействия технологических процессов на кожу головы и волосы;</w:t>
      </w:r>
    </w:p>
    <w:p w:rsidR="008C6933" w:rsidRDefault="008C6933" w:rsidP="008C6933">
      <w:pPr>
        <w:numPr>
          <w:ilvl w:val="0"/>
          <w:numId w:val="1"/>
        </w:numPr>
        <w:tabs>
          <w:tab w:val="clear" w:pos="21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right="-185" w:hanging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 воздействия инструментов и материалов на кожу  и волосы головы;</w:t>
      </w:r>
    </w:p>
    <w:p w:rsidR="008C6933" w:rsidRDefault="008C6933" w:rsidP="008C6933">
      <w:pPr>
        <w:numPr>
          <w:ilvl w:val="0"/>
          <w:numId w:val="1"/>
        </w:numPr>
        <w:tabs>
          <w:tab w:val="clear" w:pos="21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right="-185" w:hanging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различных парикмахерских работ;</w:t>
      </w:r>
    </w:p>
    <w:p w:rsidR="008C6933" w:rsidRDefault="008C6933" w:rsidP="008C6933">
      <w:pPr>
        <w:numPr>
          <w:ilvl w:val="0"/>
          <w:numId w:val="1"/>
        </w:numPr>
        <w:tabs>
          <w:tab w:val="clear" w:pos="21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right="-185" w:hanging="709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и назначение оборудования для парикмахерских работ, правила его эксплуатации;</w:t>
      </w:r>
    </w:p>
    <w:p w:rsidR="008C6933" w:rsidRPr="004415ED" w:rsidRDefault="008C6933" w:rsidP="008C6933">
      <w:pPr>
        <w:numPr>
          <w:ilvl w:val="0"/>
          <w:numId w:val="1"/>
        </w:numPr>
        <w:tabs>
          <w:tab w:val="clear" w:pos="21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right="-185" w:hanging="709"/>
        <w:jc w:val="both"/>
        <w:rPr>
          <w:i/>
          <w:sz w:val="20"/>
          <w:szCs w:val="20"/>
        </w:rPr>
      </w:pPr>
      <w:r>
        <w:rPr>
          <w:sz w:val="28"/>
          <w:szCs w:val="28"/>
        </w:rPr>
        <w:t>способы и средства профилактического ухода за кожей головы и волос.</w:t>
      </w:r>
    </w:p>
    <w:p w:rsidR="008C6933" w:rsidRPr="004A5010" w:rsidRDefault="008C6933" w:rsidP="008C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рабочее место для выполнения парикмахерских работ;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проводить обследование и анализировать состояние кожи головы и волос;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наличие дерматологических проблем кожи головы и волос;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применять нормативную и справочную литературу;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применять материалы: шампуни, лосьоны, маски, средства профилактического ухода, средства для завивки на продолжительное время с учетом норм расходов;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заполнять диагностическую карточку потребителя;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предлагать спектр имеющихся услуг потребителям;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объяснять потребителям целесообразность рекомендуемого комплекса услуг, прогнозируя результат;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все технологические процессы в целом и поэтапно: профилактический уход за кожей головы и волосами, классические и современные виды стрижек, завивок на продолжительное время;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заполнять рабочую карточку технолога;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 и доступно давать характеристику кожи головы и волос потребителей и рекомендации по домашнему профилактическому уходу.</w:t>
      </w: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Pr="00E446FA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E446FA">
        <w:rPr>
          <w:sz w:val="28"/>
          <w:szCs w:val="28"/>
        </w:rPr>
        <w:lastRenderedPageBreak/>
        <w:t>ВОПРОСЫ к Заданию 7.</w:t>
      </w:r>
    </w:p>
    <w:p w:rsidR="008C6933" w:rsidRPr="00E446FA" w:rsidRDefault="008C6933" w:rsidP="008C69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6933" w:rsidRPr="00E446FA" w:rsidRDefault="008C6933" w:rsidP="00282000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46FA">
        <w:rPr>
          <w:sz w:val="28"/>
          <w:szCs w:val="28"/>
        </w:rPr>
        <w:t>Перечислите приспособления, используемые в парикмахерской. Назовите средства для дезинфекции инструментов и приспособления.</w:t>
      </w:r>
    </w:p>
    <w:p w:rsidR="008C6933" w:rsidRPr="00E446FA" w:rsidRDefault="008C6933" w:rsidP="00282000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46FA">
        <w:rPr>
          <w:sz w:val="28"/>
          <w:szCs w:val="28"/>
        </w:rPr>
        <w:t>Дайте определение массажу головы. Перечислите противопоказания к выполнению массажа.</w:t>
      </w:r>
    </w:p>
    <w:p w:rsidR="008C6933" w:rsidRPr="00E446FA" w:rsidRDefault="008C6933" w:rsidP="00282000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46FA">
        <w:rPr>
          <w:sz w:val="28"/>
          <w:szCs w:val="28"/>
        </w:rPr>
        <w:t>На какие виды делятся красители третьей группы? Какое действие оказывают на волосы красители третьей группы?</w:t>
      </w:r>
    </w:p>
    <w:p w:rsidR="008C6933" w:rsidRPr="00EF3463" w:rsidRDefault="008C6933" w:rsidP="00282000">
      <w:pPr>
        <w:widowControl w:val="0"/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6262B">
        <w:rPr>
          <w:sz w:val="28"/>
          <w:szCs w:val="28"/>
        </w:rPr>
        <w:t>По предложенной  диагностической карточке потребителя  предложите комплекс услуг потребителю, одной из которых является</w:t>
      </w:r>
      <w:r>
        <w:rPr>
          <w:sz w:val="28"/>
          <w:szCs w:val="28"/>
        </w:rPr>
        <w:t xml:space="preserve"> классическая химическая завивка</w:t>
      </w:r>
      <w:r w:rsidRPr="00F6262B">
        <w:rPr>
          <w:sz w:val="28"/>
          <w:szCs w:val="28"/>
        </w:rPr>
        <w:t>, и заполните рабочую карточку технолога.</w:t>
      </w:r>
    </w:p>
    <w:p w:rsidR="008C6933" w:rsidRDefault="008C6933" w:rsidP="008C6933">
      <w:pPr>
        <w:ind w:left="720"/>
        <w:jc w:val="center"/>
        <w:rPr>
          <w:b/>
          <w:sz w:val="28"/>
          <w:szCs w:val="28"/>
        </w:rPr>
      </w:pPr>
    </w:p>
    <w:p w:rsidR="008C6933" w:rsidRPr="002058E4" w:rsidRDefault="008C6933" w:rsidP="008C6933">
      <w:pPr>
        <w:ind w:left="720"/>
        <w:jc w:val="center"/>
        <w:rPr>
          <w:b/>
          <w:sz w:val="28"/>
          <w:szCs w:val="28"/>
        </w:rPr>
      </w:pPr>
      <w:r w:rsidRPr="00FA435F">
        <w:rPr>
          <w:b/>
          <w:sz w:val="28"/>
          <w:szCs w:val="28"/>
        </w:rPr>
        <w:t>Критерии оценки: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336"/>
      </w:tblGrid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Характеристики ответа</w:t>
            </w:r>
          </w:p>
        </w:tc>
      </w:tr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Отлично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both"/>
            </w:pPr>
            <w:r w:rsidRPr="002058E4">
              <w:t>Студент при ответе:</w:t>
            </w:r>
          </w:p>
          <w:p w:rsidR="008C6933" w:rsidRPr="002058E4" w:rsidRDefault="008C6933" w:rsidP="007D59E7">
            <w:pPr>
              <w:jc w:val="both"/>
            </w:pPr>
            <w:r w:rsidRPr="002058E4">
              <w:t>1) полно излагает изученный ма</w:t>
            </w:r>
            <w:r w:rsidRPr="002058E4">
              <w:softHyphen/>
              <w:t xml:space="preserve">териал, даёт </w:t>
            </w:r>
            <w:proofErr w:type="gramStart"/>
            <w:r w:rsidRPr="002058E4">
              <w:t>правильное</w:t>
            </w:r>
            <w:proofErr w:type="gramEnd"/>
            <w:r w:rsidRPr="002058E4">
              <w:t xml:space="preserve"> определенное профессиональных понятий;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Хорошо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both"/>
            </w:pPr>
            <w:r w:rsidRPr="002058E4">
              <w:t>Студент при ответе допускает 1-2 ошибки, которые сам же исправляет, и 1-2 недочёта в последовательности и языковом оформлении излагаемого ма</w:t>
            </w:r>
            <w:r w:rsidRPr="002058E4">
              <w:softHyphen/>
              <w:t xml:space="preserve">териала, даёт правильное определенное профессиональных понятий;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both"/>
            </w:pPr>
            <w:r w:rsidRPr="002058E4">
              <w:t>Студент при ответе обнаруживает знание и понима</w:t>
            </w:r>
            <w:r w:rsidRPr="002058E4">
              <w:softHyphen/>
              <w:t xml:space="preserve">ние основных положений данной темы, но: </w:t>
            </w:r>
          </w:p>
          <w:p w:rsidR="008C6933" w:rsidRPr="002058E4" w:rsidRDefault="008C6933" w:rsidP="007D59E7">
            <w:pPr>
              <w:jc w:val="both"/>
            </w:pPr>
            <w:r w:rsidRPr="002058E4">
              <w:t xml:space="preserve">1) излагает материал неполно и допускает неточности в определении понятий или формулировке приемов и методов, технологий;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2) не умеет достаточно глубоко и доказательно обосновать свои суж</w:t>
            </w:r>
            <w:r w:rsidRPr="002058E4">
              <w:softHyphen/>
              <w:t>дения и привести свои примеры;</w:t>
            </w:r>
          </w:p>
          <w:p w:rsidR="008C6933" w:rsidRPr="002058E4" w:rsidRDefault="008C6933" w:rsidP="007D59E7">
            <w:pPr>
              <w:jc w:val="both"/>
            </w:pPr>
            <w:r w:rsidRPr="002058E4">
              <w:t xml:space="preserve"> 3) излагает материал непоследовательно и допускает ошибки в языковом оформлении </w:t>
            </w:r>
            <w:proofErr w:type="gramStart"/>
            <w:r w:rsidRPr="002058E4">
              <w:t>излагаемого</w:t>
            </w:r>
            <w:proofErr w:type="gramEnd"/>
            <w:r w:rsidRPr="002058E4">
              <w:t>.</w:t>
            </w:r>
          </w:p>
        </w:tc>
      </w:tr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Неудовлетворительно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Default="008C6933" w:rsidP="007D59E7">
            <w:pPr>
              <w:jc w:val="both"/>
            </w:pPr>
            <w:r w:rsidRPr="002058E4">
              <w:t>Студент при ответе обнаруживает незнание большей части соответствующего раздела изучаемого материала, допускает ошиб</w:t>
            </w:r>
            <w:r w:rsidRPr="002058E4">
              <w:softHyphen/>
              <w:t>ки в формулировке определений приемов и методов, технологий, искажающие их смысл, беспо</w:t>
            </w:r>
            <w:r w:rsidRPr="002058E4">
              <w:softHyphen/>
              <w:t xml:space="preserve">рядочно и неуверенно излагает материал. </w:t>
            </w:r>
          </w:p>
          <w:p w:rsidR="008C6933" w:rsidRPr="002058E4" w:rsidRDefault="008C6933" w:rsidP="007D59E7">
            <w:pPr>
              <w:jc w:val="both"/>
            </w:pPr>
            <w:r w:rsidRPr="002058E4">
              <w:t xml:space="preserve">Оценка "2" отмечает такие </w:t>
            </w:r>
            <w:r>
              <w:t>не</w:t>
            </w:r>
            <w:r>
              <w:softHyphen/>
              <w:t>достатки в подготовке студента</w:t>
            </w:r>
            <w:r w:rsidRPr="002058E4">
              <w:t>, которые являются серьёзным препятстви</w:t>
            </w:r>
            <w:r w:rsidRPr="002058E4">
              <w:softHyphen/>
              <w:t>ем к успешному овладению последующим материалом.</w:t>
            </w:r>
          </w:p>
        </w:tc>
      </w:tr>
    </w:tbl>
    <w:p w:rsidR="008C6933" w:rsidRPr="00F6262B" w:rsidRDefault="008C6933" w:rsidP="008C69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81"/>
        <w:tblW w:w="9903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1"/>
        <w:gridCol w:w="7668"/>
      </w:tblGrid>
      <w:tr w:rsidR="008C6933" w:rsidRPr="00D77044" w:rsidTr="007D59E7">
        <w:trPr>
          <w:trHeight w:val="276"/>
        </w:trPr>
        <w:tc>
          <w:tcPr>
            <w:tcW w:w="2235" w:type="dxa"/>
            <w:gridSpan w:val="2"/>
            <w:vMerge w:val="restart"/>
            <w:tcBorders>
              <w:right w:val="single" w:sz="4" w:space="0" w:color="948A54"/>
            </w:tcBorders>
            <w:shd w:val="clear" w:color="auto" w:fill="92D050"/>
            <w:vAlign w:val="center"/>
          </w:tcPr>
          <w:p w:rsidR="008C6933" w:rsidRPr="00C01904" w:rsidRDefault="008C6933" w:rsidP="007D59E7">
            <w:pPr>
              <w:jc w:val="center"/>
              <w:rPr>
                <w:b/>
                <w:sz w:val="32"/>
                <w:szCs w:val="32"/>
              </w:rPr>
            </w:pPr>
            <w:r w:rsidRPr="00C01904">
              <w:rPr>
                <w:sz w:val="32"/>
                <w:szCs w:val="32"/>
              </w:rPr>
              <w:lastRenderedPageBreak/>
              <w:t>ФОТО</w:t>
            </w:r>
          </w:p>
        </w:tc>
        <w:tc>
          <w:tcPr>
            <w:tcW w:w="7668" w:type="dxa"/>
            <w:tcBorders>
              <w:left w:val="single" w:sz="4" w:space="0" w:color="948A54"/>
            </w:tcBorders>
            <w:shd w:val="clear" w:color="auto" w:fill="92D050"/>
            <w:vAlign w:val="center"/>
          </w:tcPr>
          <w:p w:rsidR="008C6933" w:rsidRPr="00C01904" w:rsidRDefault="008C6933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ДИАГНОСТИЧЕСКАЯ КАРТОЧКА ПОТРЕБИТЕЛЯ</w:t>
            </w:r>
          </w:p>
        </w:tc>
      </w:tr>
      <w:tr w:rsidR="008C6933" w:rsidRPr="00217423" w:rsidTr="007D59E7">
        <w:trPr>
          <w:trHeight w:val="208"/>
        </w:trPr>
        <w:tc>
          <w:tcPr>
            <w:tcW w:w="2235" w:type="dxa"/>
            <w:gridSpan w:val="2"/>
            <w:vMerge/>
            <w:tcBorders>
              <w:right w:val="single" w:sz="4" w:space="0" w:color="948A54"/>
            </w:tcBorders>
            <w:vAlign w:val="center"/>
          </w:tcPr>
          <w:p w:rsidR="008C6933" w:rsidRPr="00C01904" w:rsidRDefault="008C6933" w:rsidP="007D59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68" w:type="dxa"/>
            <w:tcBorders>
              <w:left w:val="single" w:sz="4" w:space="0" w:color="948A54"/>
            </w:tcBorders>
            <w:vAlign w:val="center"/>
          </w:tcPr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</w:p>
          <w:p w:rsidR="008C6933" w:rsidRPr="00C01904" w:rsidRDefault="008C6933" w:rsidP="007D59E7">
            <w:pPr>
              <w:rPr>
                <w:sz w:val="28"/>
                <w:szCs w:val="28"/>
              </w:rPr>
            </w:pPr>
            <w:proofErr w:type="spellStart"/>
            <w:r w:rsidRPr="00C01904">
              <w:rPr>
                <w:sz w:val="28"/>
                <w:szCs w:val="28"/>
              </w:rPr>
              <w:t>Ф.И.О.клиента</w:t>
            </w:r>
            <w:proofErr w:type="spellEnd"/>
            <w:r w:rsidRPr="00C01904">
              <w:rPr>
                <w:sz w:val="28"/>
                <w:szCs w:val="28"/>
              </w:rPr>
              <w:t>________________________________________</w:t>
            </w:r>
          </w:p>
          <w:p w:rsidR="008C6933" w:rsidRPr="00C01904" w:rsidRDefault="008C6933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_____________________________________________________                                                                               </w:t>
            </w:r>
          </w:p>
          <w:p w:rsidR="008C6933" w:rsidRPr="00C01904" w:rsidRDefault="008C6933" w:rsidP="007D59E7">
            <w:pPr>
              <w:rPr>
                <w:b/>
                <w:bCs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тел. ___________________________________________________</w:t>
            </w:r>
          </w:p>
        </w:tc>
      </w:tr>
      <w:tr w:rsidR="008C6933" w:rsidRPr="000310C8" w:rsidTr="007D59E7">
        <w:trPr>
          <w:trHeight w:val="161"/>
        </w:trPr>
        <w:tc>
          <w:tcPr>
            <w:tcW w:w="9903" w:type="dxa"/>
            <w:gridSpan w:val="3"/>
            <w:shd w:val="clear" w:color="auto" w:fill="92D050"/>
          </w:tcPr>
          <w:p w:rsidR="008C6933" w:rsidRPr="00C01904" w:rsidRDefault="008C6933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Анализ состояния волос:</w:t>
            </w:r>
          </w:p>
        </w:tc>
      </w:tr>
      <w:tr w:rsidR="008C6933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волоса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jc w:val="center"/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прямые  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вьющиеся 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курчавые</w:t>
            </w:r>
          </w:p>
        </w:tc>
      </w:tr>
      <w:tr w:rsidR="008C6933" w:rsidRPr="00824158" w:rsidTr="007D59E7">
        <w:trPr>
          <w:trHeight w:val="35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Тип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нормальные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сухие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жирные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комбинированные  </w:t>
            </w:r>
          </w:p>
        </w:tc>
      </w:tr>
      <w:tr w:rsidR="008C6933" w:rsidRPr="007B7FE5" w:rsidTr="007D59E7">
        <w:trPr>
          <w:trHeight w:val="375"/>
        </w:trPr>
        <w:tc>
          <w:tcPr>
            <w:tcW w:w="2224" w:type="dxa"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Цвет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rPr>
                <w:sz w:val="28"/>
                <w:szCs w:val="28"/>
              </w:rPr>
            </w:pPr>
          </w:p>
        </w:tc>
      </w:tr>
      <w:tr w:rsidR="008C6933" w:rsidRPr="00824158" w:rsidTr="007D59E7">
        <w:trPr>
          <w:trHeight w:val="161"/>
        </w:trPr>
        <w:tc>
          <w:tcPr>
            <w:tcW w:w="2224" w:type="dxa"/>
            <w:vMerge w:val="restart"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Характеристика</w:t>
            </w:r>
          </w:p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Текстура: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толстые</w:t>
            </w:r>
            <w:proofErr w:type="gramEnd"/>
            <w:r w:rsidRPr="00C01904">
              <w:rPr>
                <w:sz w:val="28"/>
                <w:szCs w:val="28"/>
              </w:rPr>
              <w:t xml:space="preserve">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тонкие                 </w:t>
            </w:r>
          </w:p>
        </w:tc>
      </w:tr>
      <w:tr w:rsidR="008C6933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Упругость/эластичность: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                 </w:t>
            </w:r>
          </w:p>
        </w:tc>
      </w:tr>
      <w:tr w:rsidR="008C6933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Длина: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</w:t>
            </w:r>
            <w:proofErr w:type="gramStart"/>
            <w:r w:rsidRPr="00C01904">
              <w:rPr>
                <w:sz w:val="28"/>
                <w:szCs w:val="28"/>
              </w:rPr>
              <w:t>короткие</w:t>
            </w:r>
            <w:proofErr w:type="gramEnd"/>
            <w:r w:rsidRPr="00C01904">
              <w:rPr>
                <w:sz w:val="28"/>
                <w:szCs w:val="28"/>
              </w:rPr>
              <w:t xml:space="preserve">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средние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>длинные</w:t>
            </w:r>
          </w:p>
        </w:tc>
      </w:tr>
      <w:tr w:rsidR="008C6933" w:rsidRPr="00824158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sz w:val="28"/>
                <w:szCs w:val="28"/>
              </w:rPr>
              <w:t xml:space="preserve">Пористость: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низкая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средняя     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высокая</w:t>
            </w:r>
          </w:p>
        </w:tc>
      </w:tr>
      <w:tr w:rsidR="008C6933" w:rsidTr="007D59E7">
        <w:trPr>
          <w:trHeight w:val="170"/>
        </w:trPr>
        <w:tc>
          <w:tcPr>
            <w:tcW w:w="2224" w:type="dxa"/>
            <w:vMerge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jc w:val="both"/>
              <w:rPr>
                <w:bCs/>
                <w:sz w:val="28"/>
                <w:szCs w:val="28"/>
              </w:rPr>
            </w:pPr>
            <w:r w:rsidRPr="00C01904">
              <w:rPr>
                <w:bCs/>
                <w:noProof/>
                <w:sz w:val="28"/>
                <w:szCs w:val="28"/>
              </w:rPr>
              <w:t xml:space="preserve"> </w:t>
            </w:r>
            <w:r w:rsidRPr="00C01904">
              <w:rPr>
                <w:bCs/>
                <w:sz w:val="28"/>
                <w:szCs w:val="28"/>
              </w:rPr>
              <w:t xml:space="preserve">Густота: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5040" cy="1214755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214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82345" cy="1296670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bCs/>
                <w:sz w:val="28"/>
                <w:szCs w:val="28"/>
              </w:rPr>
              <w:t xml:space="preserve">    </w:t>
            </w:r>
            <w:r>
              <w:rPr>
                <w:b/>
                <w:noProof/>
              </w:rPr>
              <w:drawing>
                <wp:inline distT="0" distB="0" distL="0" distR="0">
                  <wp:extent cx="955040" cy="1310005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933" w:rsidRPr="00824158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Группа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rPr>
                <w:bCs/>
                <w:sz w:val="28"/>
                <w:szCs w:val="28"/>
              </w:rPr>
            </w:pP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1 группа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2 группа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3 группа         </w:t>
            </w:r>
            <w:r w:rsidRPr="00C01904">
              <w:rPr>
                <w:sz w:val="56"/>
                <w:szCs w:val="56"/>
              </w:rPr>
              <w:sym w:font="Symbol" w:char="F084"/>
            </w:r>
            <w:r w:rsidRPr="00C01904">
              <w:rPr>
                <w:sz w:val="28"/>
                <w:szCs w:val="28"/>
              </w:rPr>
              <w:t xml:space="preserve"> 4 группа</w:t>
            </w:r>
          </w:p>
        </w:tc>
      </w:tr>
      <w:tr w:rsidR="008C6933" w:rsidRPr="005D0E17" w:rsidTr="007D59E7">
        <w:trPr>
          <w:trHeight w:val="43"/>
        </w:trPr>
        <w:tc>
          <w:tcPr>
            <w:tcW w:w="9903" w:type="dxa"/>
            <w:gridSpan w:val="3"/>
            <w:shd w:val="clear" w:color="auto" w:fill="92D050"/>
          </w:tcPr>
          <w:p w:rsidR="008C6933" w:rsidRPr="00C01904" w:rsidRDefault="008C6933" w:rsidP="007D59E7">
            <w:pPr>
              <w:jc w:val="center"/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Индивидуальные особенности головы и лица:</w:t>
            </w:r>
          </w:p>
        </w:tc>
      </w:tr>
      <w:tr w:rsidR="008C6933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Особенности лица и головы</w:t>
            </w:r>
          </w:p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004CB0" w:rsidP="007D59E7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oval id="_x0000_s1112" style="position:absolute;margin-left:303.95pt;margin-top:1.75pt;width:29.05pt;height:40.8pt;z-index:25173504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oval id="_x0000_s1113" style="position:absolute;margin-left:257.2pt;margin-top:1.75pt;width:39.75pt;height:40.8pt;z-index:25173606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11" type="#_x0000_t4" style="position:absolute;margin-left:339.45pt;margin-top:1.75pt;width:35.45pt;height:47.25pt;z-index:25173401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14" type="#_x0000_t5" style="position:absolute;margin-left:90.3pt;margin-top:1.75pt;width:38.7pt;height:40.8pt;z-index:251737088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15" type="#_x0000_t5" style="position:absolute;margin-left:129pt;margin-top:1.75pt;width:37.65pt;height:40.8pt;rotation:180;z-index:251738112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16" type="#_x0000_t8" style="position:absolute;margin-left:175.25pt;margin-top:1.75pt;width:34.35pt;height:40.8pt;z-index:251739136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shape id="_x0000_s1117" type="#_x0000_t8" style="position:absolute;margin-left:217.1pt;margin-top:1.75pt;width:34.35pt;height:40.8pt;rotation:180;z-index:251740160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118" style="position:absolute;margin-left:48.35pt;margin-top:1.75pt;width:25.8pt;height:40.8pt;z-index:251741184;mso-position-horizontal-relative:text;mso-position-vertical-relative:text"/>
              </w:pict>
            </w:r>
            <w:r>
              <w:rPr>
                <w:noProof/>
                <w:sz w:val="28"/>
                <w:szCs w:val="28"/>
              </w:rPr>
              <w:pict>
                <v:rect id="_x0000_s1119" style="position:absolute;margin-left:1.05pt;margin-top:1.75pt;width:35.5pt;height:40.8pt;z-index:251742208;mso-position-horizontal-relative:text;mso-position-vertical-relative:text"/>
              </w:pict>
            </w:r>
          </w:p>
        </w:tc>
      </w:tr>
      <w:tr w:rsidR="008C6933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</w:p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>Форма головы и рост волос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rPr>
                <w:sz w:val="28"/>
                <w:szCs w:val="28"/>
              </w:rPr>
            </w:pP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96315" cy="1282700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-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31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28090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1904">
              <w:rPr>
                <w:sz w:val="28"/>
                <w:szCs w:val="28"/>
              </w:rPr>
              <w:t xml:space="preserve">         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7735" cy="1282700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" contrast="4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35" cy="128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933" w:rsidRPr="00467EE4" w:rsidTr="007D59E7">
        <w:trPr>
          <w:trHeight w:val="170"/>
        </w:trPr>
        <w:tc>
          <w:tcPr>
            <w:tcW w:w="2224" w:type="dxa"/>
            <w:tcBorders>
              <w:right w:val="single" w:sz="4" w:space="0" w:color="76923C"/>
            </w:tcBorders>
          </w:tcPr>
          <w:p w:rsidR="008C6933" w:rsidRPr="00C01904" w:rsidRDefault="008C6933" w:rsidP="007D59E7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01904">
              <w:rPr>
                <w:sz w:val="28"/>
                <w:szCs w:val="28"/>
              </w:rPr>
              <w:t>Дерматологиче-ские</w:t>
            </w:r>
            <w:proofErr w:type="spellEnd"/>
            <w:proofErr w:type="gramEnd"/>
            <w:r w:rsidRPr="00C01904">
              <w:rPr>
                <w:sz w:val="28"/>
                <w:szCs w:val="28"/>
              </w:rPr>
              <w:t xml:space="preserve"> проблемы кожи </w:t>
            </w:r>
          </w:p>
        </w:tc>
        <w:tc>
          <w:tcPr>
            <w:tcW w:w="7679" w:type="dxa"/>
            <w:gridSpan w:val="2"/>
            <w:tcBorders>
              <w:left w:val="single" w:sz="4" w:space="0" w:color="76923C"/>
            </w:tcBorders>
          </w:tcPr>
          <w:p w:rsidR="008C6933" w:rsidRPr="00C01904" w:rsidRDefault="008C6933" w:rsidP="007D59E7">
            <w:pPr>
              <w:rPr>
                <w:sz w:val="28"/>
                <w:szCs w:val="28"/>
              </w:rPr>
            </w:pPr>
          </w:p>
          <w:p w:rsidR="008C6933" w:rsidRPr="00C01904" w:rsidRDefault="008C6933" w:rsidP="007D59E7">
            <w:pPr>
              <w:rPr>
                <w:sz w:val="28"/>
                <w:szCs w:val="28"/>
              </w:rPr>
            </w:pPr>
          </w:p>
          <w:p w:rsidR="008C6933" w:rsidRPr="00C01904" w:rsidRDefault="008C6933" w:rsidP="007D59E7">
            <w:pPr>
              <w:rPr>
                <w:sz w:val="28"/>
                <w:szCs w:val="28"/>
              </w:rPr>
            </w:pPr>
          </w:p>
          <w:p w:rsidR="008C6933" w:rsidRPr="00C01904" w:rsidRDefault="008C6933" w:rsidP="007D59E7">
            <w:pPr>
              <w:rPr>
                <w:sz w:val="28"/>
                <w:szCs w:val="28"/>
              </w:rPr>
            </w:pPr>
          </w:p>
        </w:tc>
      </w:tr>
    </w:tbl>
    <w:p w:rsidR="008C6933" w:rsidRDefault="008C6933" w:rsidP="008C6933">
      <w:pPr>
        <w:numPr>
          <w:ilvl w:val="0"/>
          <w:numId w:val="29"/>
        </w:numPr>
        <w:jc w:val="both"/>
        <w:rPr>
          <w:sz w:val="28"/>
          <w:szCs w:val="28"/>
        </w:rPr>
        <w:sectPr w:rsidR="008C6933" w:rsidSect="007D59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6933" w:rsidRDefault="008C6933" w:rsidP="008C6933">
      <w:pPr>
        <w:jc w:val="both"/>
        <w:rPr>
          <w:noProof/>
          <w:sz w:val="28"/>
          <w:szCs w:val="28"/>
        </w:rPr>
        <w:sectPr w:rsidR="008C6933" w:rsidSect="007D59E7">
          <w:pgSz w:w="16838" w:h="11906" w:orient="landscape"/>
          <w:pgMar w:top="851" w:right="4961" w:bottom="1701" w:left="1134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9717405" cy="636016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7405" cy="636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933" w:rsidRDefault="008C6933" w:rsidP="008C6933">
      <w:pPr>
        <w:spacing w:line="360" w:lineRule="auto"/>
        <w:jc w:val="center"/>
        <w:rPr>
          <w:b/>
          <w:sz w:val="28"/>
          <w:szCs w:val="28"/>
        </w:rPr>
      </w:pPr>
      <w:r w:rsidRPr="00D975A8">
        <w:rPr>
          <w:b/>
          <w:sz w:val="28"/>
          <w:szCs w:val="28"/>
        </w:rPr>
        <w:lastRenderedPageBreak/>
        <w:t xml:space="preserve">Задание </w:t>
      </w:r>
      <w:r>
        <w:rPr>
          <w:b/>
          <w:sz w:val="28"/>
          <w:szCs w:val="28"/>
        </w:rPr>
        <w:t>8</w:t>
      </w:r>
      <w:r w:rsidRPr="00D975A8">
        <w:rPr>
          <w:b/>
          <w:sz w:val="28"/>
          <w:szCs w:val="28"/>
        </w:rPr>
        <w:t>:</w:t>
      </w:r>
    </w:p>
    <w:p w:rsidR="008C6933" w:rsidRDefault="008C6933" w:rsidP="008C6933">
      <w:pPr>
        <w:spacing w:line="360" w:lineRule="auto"/>
        <w:jc w:val="center"/>
        <w:rPr>
          <w:b/>
          <w:sz w:val="28"/>
          <w:szCs w:val="28"/>
        </w:rPr>
      </w:pPr>
      <w:r w:rsidRPr="00D975A8">
        <w:rPr>
          <w:b/>
          <w:sz w:val="28"/>
          <w:szCs w:val="28"/>
        </w:rPr>
        <w:t>Дайте ответы на вопросы</w:t>
      </w:r>
    </w:p>
    <w:p w:rsidR="008C6933" w:rsidRDefault="008C6933" w:rsidP="008C6933">
      <w:pPr>
        <w:spacing w:line="360" w:lineRule="auto"/>
        <w:jc w:val="center"/>
        <w:rPr>
          <w:b/>
          <w:sz w:val="28"/>
          <w:szCs w:val="28"/>
        </w:rPr>
      </w:pPr>
      <w:r w:rsidRPr="00D975A8">
        <w:rPr>
          <w:b/>
          <w:sz w:val="28"/>
          <w:szCs w:val="28"/>
        </w:rPr>
        <w:t xml:space="preserve"> и составьте таблицу подготовительных работ</w:t>
      </w:r>
      <w:r>
        <w:rPr>
          <w:b/>
          <w:sz w:val="28"/>
          <w:szCs w:val="28"/>
        </w:rPr>
        <w:t>, указав на правила техники безопасности.</w:t>
      </w:r>
    </w:p>
    <w:p w:rsidR="008C6933" w:rsidRPr="00D975A8" w:rsidRDefault="008C6933" w:rsidP="008C6933">
      <w:pPr>
        <w:spacing w:line="360" w:lineRule="auto"/>
        <w:jc w:val="center"/>
        <w:rPr>
          <w:b/>
          <w:sz w:val="28"/>
          <w:szCs w:val="28"/>
        </w:rPr>
      </w:pPr>
    </w:p>
    <w:p w:rsidR="008C6933" w:rsidRDefault="008C6933" w:rsidP="008C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A675F">
        <w:rPr>
          <w:sz w:val="28"/>
          <w:szCs w:val="28"/>
        </w:rPr>
        <w:t xml:space="preserve">Проверяемые результаты обучения: </w:t>
      </w:r>
    </w:p>
    <w:p w:rsidR="008C6933" w:rsidRPr="004A5010" w:rsidRDefault="008C6933" w:rsidP="008C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:rsidR="008C6933" w:rsidRDefault="008C6933" w:rsidP="008C6933">
      <w:pPr>
        <w:numPr>
          <w:ilvl w:val="0"/>
          <w:numId w:val="1"/>
        </w:numPr>
        <w:tabs>
          <w:tab w:val="clear" w:pos="2160"/>
          <w:tab w:val="left" w:pos="14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-185" w:hanging="720"/>
        <w:jc w:val="both"/>
        <w:rPr>
          <w:sz w:val="28"/>
          <w:szCs w:val="28"/>
        </w:rPr>
      </w:pPr>
      <w:r>
        <w:rPr>
          <w:sz w:val="28"/>
          <w:szCs w:val="28"/>
        </w:rPr>
        <w:t>принципы воздействия технологических процессов на кожу головы и волосы;</w:t>
      </w:r>
    </w:p>
    <w:p w:rsidR="008C6933" w:rsidRDefault="008C6933" w:rsidP="008C6933">
      <w:pPr>
        <w:numPr>
          <w:ilvl w:val="0"/>
          <w:numId w:val="1"/>
        </w:numPr>
        <w:tabs>
          <w:tab w:val="clear" w:pos="2160"/>
          <w:tab w:val="left" w:pos="14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-185" w:hanging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 воздействия инструментов и материалов на кожу  и волосы головы;</w:t>
      </w:r>
    </w:p>
    <w:p w:rsidR="008C6933" w:rsidRDefault="008C6933" w:rsidP="008C6933">
      <w:pPr>
        <w:numPr>
          <w:ilvl w:val="0"/>
          <w:numId w:val="1"/>
        </w:numPr>
        <w:tabs>
          <w:tab w:val="clear" w:pos="2160"/>
          <w:tab w:val="left" w:pos="14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-185" w:hanging="720"/>
        <w:jc w:val="both"/>
        <w:rPr>
          <w:sz w:val="28"/>
          <w:szCs w:val="28"/>
        </w:rPr>
      </w:pPr>
      <w:r>
        <w:rPr>
          <w:sz w:val="28"/>
          <w:szCs w:val="28"/>
        </w:rPr>
        <w:t>виды парикмахерских работ;</w:t>
      </w:r>
    </w:p>
    <w:p w:rsidR="008C6933" w:rsidRDefault="008C6933" w:rsidP="008C6933">
      <w:pPr>
        <w:numPr>
          <w:ilvl w:val="0"/>
          <w:numId w:val="1"/>
        </w:numPr>
        <w:tabs>
          <w:tab w:val="clear" w:pos="2160"/>
          <w:tab w:val="left" w:pos="14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-185" w:hanging="720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различных парикмахерских работ;</w:t>
      </w:r>
    </w:p>
    <w:p w:rsidR="008C6933" w:rsidRDefault="008C6933" w:rsidP="008C6933">
      <w:pPr>
        <w:numPr>
          <w:ilvl w:val="0"/>
          <w:numId w:val="1"/>
        </w:numPr>
        <w:tabs>
          <w:tab w:val="clear" w:pos="2160"/>
          <w:tab w:val="left" w:pos="14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-185" w:hanging="720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и назначение оборудования для парикмахерских работ, правила его эксплуатации;</w:t>
      </w:r>
    </w:p>
    <w:p w:rsidR="008C6933" w:rsidRPr="004415ED" w:rsidRDefault="008C6933" w:rsidP="008C6933">
      <w:pPr>
        <w:numPr>
          <w:ilvl w:val="0"/>
          <w:numId w:val="1"/>
        </w:numPr>
        <w:tabs>
          <w:tab w:val="clear" w:pos="2160"/>
          <w:tab w:val="left" w:pos="14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right="-185" w:hanging="720"/>
        <w:jc w:val="both"/>
        <w:rPr>
          <w:i/>
          <w:sz w:val="20"/>
          <w:szCs w:val="20"/>
        </w:rPr>
      </w:pPr>
      <w:r>
        <w:rPr>
          <w:sz w:val="28"/>
          <w:szCs w:val="28"/>
        </w:rPr>
        <w:t>способы и средства профилактического ухода за кожей головы и волос.</w:t>
      </w:r>
    </w:p>
    <w:p w:rsidR="008C6933" w:rsidRPr="004A5010" w:rsidRDefault="008C6933" w:rsidP="008C69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инфекционную безопасность потребителя и исполнителя: выполнять дезинфекцию и стерилизацию инструментов и контактной зоны, обработку рук технолога и текущую уборку контактной зоны, соблюдать правила личной гигиены;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организовывать рабочее место для выполнения парикмахерских работ;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технику безопасности профессиональной деятельности;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проводить обследование и анализировать состояние кожи головы и волос;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наличие дерматологических проблем кожи головы и волос;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применять нормативную и справочную литературу;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применять материалы с учетом норм расходов;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предлагать спектр имеющихся услуг потребителям;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объяснять потребителям целесообразность рекомендуемого комплекса услуг, прогнозируя результат;</w:t>
      </w:r>
    </w:p>
    <w:p w:rsidR="008C6933" w:rsidRDefault="008C6933" w:rsidP="008C6933">
      <w:pPr>
        <w:numPr>
          <w:ilvl w:val="0"/>
          <w:numId w:val="2"/>
        </w:numPr>
        <w:tabs>
          <w:tab w:val="clear" w:pos="2160"/>
          <w:tab w:val="left" w:pos="144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hanging="720"/>
        <w:jc w:val="both"/>
        <w:rPr>
          <w:sz w:val="28"/>
          <w:szCs w:val="28"/>
        </w:rPr>
      </w:pPr>
      <w:r>
        <w:rPr>
          <w:sz w:val="28"/>
          <w:szCs w:val="28"/>
        </w:rPr>
        <w:t>выполнять все технологические процессы поэтапно.</w:t>
      </w: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</w:p>
    <w:p w:rsidR="008C6933" w:rsidRPr="00E446FA" w:rsidRDefault="008C6933" w:rsidP="008C6933">
      <w:pPr>
        <w:widowControl w:val="0"/>
        <w:autoSpaceDE w:val="0"/>
        <w:autoSpaceDN w:val="0"/>
        <w:adjustRightInd w:val="0"/>
        <w:ind w:left="720"/>
        <w:jc w:val="center"/>
        <w:rPr>
          <w:sz w:val="28"/>
          <w:szCs w:val="28"/>
        </w:rPr>
      </w:pPr>
      <w:r w:rsidRPr="00E446FA">
        <w:rPr>
          <w:sz w:val="28"/>
          <w:szCs w:val="28"/>
        </w:rPr>
        <w:lastRenderedPageBreak/>
        <w:t>ВОПРОСЫ к Заданию 8.</w:t>
      </w:r>
    </w:p>
    <w:p w:rsidR="008C6933" w:rsidRPr="00E446FA" w:rsidRDefault="008C6933" w:rsidP="008C69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6933" w:rsidRPr="00E446FA" w:rsidRDefault="008C6933" w:rsidP="00282000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46FA">
        <w:rPr>
          <w:sz w:val="28"/>
          <w:szCs w:val="28"/>
        </w:rPr>
        <w:t>Назовите составные части ножниц. Охарактеризуйте ножницы и как проверить качество заточки ножниц?</w:t>
      </w:r>
    </w:p>
    <w:p w:rsidR="008C6933" w:rsidRPr="00E446FA" w:rsidRDefault="008C6933" w:rsidP="00282000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46FA">
        <w:rPr>
          <w:sz w:val="28"/>
          <w:szCs w:val="28"/>
        </w:rPr>
        <w:t>Дайте определение понятию «укладка волос». Перечислите виды волн по отношению к пробору.</w:t>
      </w:r>
    </w:p>
    <w:p w:rsidR="008C6933" w:rsidRDefault="008C6933" w:rsidP="00282000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46FA">
        <w:rPr>
          <w:sz w:val="28"/>
          <w:szCs w:val="28"/>
        </w:rPr>
        <w:t xml:space="preserve">Назовите основные компоненты препарата для химической завивки. Что такое уровень рН и чему он равен в щелочных и кислотных </w:t>
      </w:r>
      <w:r w:rsidRPr="009004C2">
        <w:rPr>
          <w:sz w:val="28"/>
          <w:szCs w:val="28"/>
        </w:rPr>
        <w:t>составах?</w:t>
      </w:r>
    </w:p>
    <w:p w:rsidR="008C6933" w:rsidRPr="009004C2" w:rsidRDefault="008C6933" w:rsidP="00282000">
      <w:pPr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004C2">
        <w:rPr>
          <w:sz w:val="28"/>
          <w:szCs w:val="28"/>
        </w:rPr>
        <w:t>Составьте таблицу подготовительных работ перед окрашиванием волос красителями 1 и 2 группы и  укажите на правила техники безопасности при работе с химическими веществами.</w:t>
      </w:r>
    </w:p>
    <w:p w:rsidR="008C6933" w:rsidRPr="00E446FA" w:rsidRDefault="008C6933" w:rsidP="008C6933">
      <w:pPr>
        <w:widowControl w:val="0"/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</w:p>
    <w:p w:rsidR="008C6933" w:rsidRPr="002058E4" w:rsidRDefault="008C6933" w:rsidP="008C6933">
      <w:pPr>
        <w:ind w:left="720"/>
        <w:jc w:val="center"/>
        <w:rPr>
          <w:b/>
          <w:sz w:val="28"/>
          <w:szCs w:val="28"/>
        </w:rPr>
      </w:pPr>
      <w:r w:rsidRPr="00FA435F">
        <w:rPr>
          <w:b/>
          <w:sz w:val="28"/>
          <w:szCs w:val="28"/>
        </w:rPr>
        <w:t>Критерии оценки: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336"/>
      </w:tblGrid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Оценка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  <w:sz w:val="28"/>
                <w:szCs w:val="28"/>
              </w:rPr>
            </w:pPr>
            <w:r w:rsidRPr="002058E4">
              <w:rPr>
                <w:b/>
                <w:sz w:val="28"/>
                <w:szCs w:val="28"/>
              </w:rPr>
              <w:t>Характеристики ответа</w:t>
            </w:r>
          </w:p>
        </w:tc>
      </w:tr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Отлично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both"/>
            </w:pPr>
            <w:r w:rsidRPr="002058E4">
              <w:t>Студент при ответе:</w:t>
            </w:r>
          </w:p>
          <w:p w:rsidR="008C6933" w:rsidRPr="002058E4" w:rsidRDefault="008C6933" w:rsidP="007D59E7">
            <w:pPr>
              <w:jc w:val="both"/>
            </w:pPr>
            <w:r w:rsidRPr="002058E4">
              <w:t>1) полно излагает изученный ма</w:t>
            </w:r>
            <w:r w:rsidRPr="002058E4">
              <w:softHyphen/>
              <w:t xml:space="preserve">териал, даёт </w:t>
            </w:r>
            <w:proofErr w:type="gramStart"/>
            <w:r w:rsidRPr="002058E4">
              <w:t>правильное</w:t>
            </w:r>
            <w:proofErr w:type="gramEnd"/>
            <w:r w:rsidRPr="002058E4">
              <w:t xml:space="preserve"> определенное профессиональных понятий;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Хорошо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both"/>
            </w:pPr>
            <w:r w:rsidRPr="002058E4">
              <w:t>Студент при ответе допускает 1-2 ошибки, которые сам же исправляет, и 1-2 недочёта в последовательности и языковом оформлении излагаемого ма</w:t>
            </w:r>
            <w:r w:rsidRPr="002058E4">
              <w:softHyphen/>
              <w:t xml:space="preserve">териала, даёт правильное определенное профессиональных понятий;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2) обнаружива</w:t>
            </w:r>
            <w:r w:rsidRPr="002058E4">
              <w:softHyphen/>
              <w:t xml:space="preserve">ет понимание материала, может обосновать свои суждения, применить знания на практике, привести необходимые самостоятельно;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3) излагает материал последова</w:t>
            </w:r>
            <w:r w:rsidRPr="002058E4">
              <w:softHyphen/>
              <w:t>тельно и правильно с точки зрения применения нормативов и правил обслуживания,  приемов и методов обработки волос в зависимости от вида услуги.</w:t>
            </w:r>
          </w:p>
        </w:tc>
      </w:tr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both"/>
            </w:pPr>
            <w:r w:rsidRPr="002058E4">
              <w:t>Студент при ответе обнаруживает знание и понима</w:t>
            </w:r>
            <w:r w:rsidRPr="002058E4">
              <w:softHyphen/>
              <w:t xml:space="preserve">ние основных положений данной темы, но: </w:t>
            </w:r>
          </w:p>
          <w:p w:rsidR="008C6933" w:rsidRPr="002058E4" w:rsidRDefault="008C6933" w:rsidP="007D59E7">
            <w:pPr>
              <w:jc w:val="both"/>
            </w:pPr>
            <w:r w:rsidRPr="002058E4">
              <w:t xml:space="preserve">1) излагает материал неполно и допускает неточности в определении понятий или формулировке приемов и методов, технологий; </w:t>
            </w:r>
          </w:p>
          <w:p w:rsidR="008C6933" w:rsidRPr="002058E4" w:rsidRDefault="008C6933" w:rsidP="007D59E7">
            <w:pPr>
              <w:jc w:val="both"/>
            </w:pPr>
            <w:r w:rsidRPr="002058E4">
              <w:t>2) не умеет достаточно глубоко и доказательно обосновать свои суж</w:t>
            </w:r>
            <w:r w:rsidRPr="002058E4">
              <w:softHyphen/>
              <w:t>дения и привести свои примеры;</w:t>
            </w:r>
          </w:p>
          <w:p w:rsidR="008C6933" w:rsidRPr="002058E4" w:rsidRDefault="008C6933" w:rsidP="007D59E7">
            <w:pPr>
              <w:jc w:val="both"/>
            </w:pPr>
            <w:r w:rsidRPr="002058E4">
              <w:t xml:space="preserve"> 3) излагает материал непоследовательно и допускает ошибки в языковом оформлении </w:t>
            </w:r>
            <w:proofErr w:type="gramStart"/>
            <w:r w:rsidRPr="002058E4">
              <w:t>излагаемого</w:t>
            </w:r>
            <w:proofErr w:type="gramEnd"/>
            <w:r w:rsidRPr="002058E4">
              <w:t>.</w:t>
            </w:r>
          </w:p>
        </w:tc>
      </w:tr>
      <w:tr w:rsidR="008C6933" w:rsidRPr="00FA435F" w:rsidTr="007D59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Pr="002058E4" w:rsidRDefault="008C6933" w:rsidP="007D59E7">
            <w:pPr>
              <w:jc w:val="center"/>
              <w:rPr>
                <w:b/>
              </w:rPr>
            </w:pPr>
            <w:r w:rsidRPr="002058E4">
              <w:rPr>
                <w:b/>
              </w:rPr>
              <w:t>Неудовлетворительно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33" w:rsidRDefault="008C6933" w:rsidP="007D59E7">
            <w:pPr>
              <w:jc w:val="both"/>
            </w:pPr>
            <w:r w:rsidRPr="002058E4">
              <w:t>Студент при ответе обнаруживает незнание большей части соответствующего раздела изучаемого материала, допускает ошиб</w:t>
            </w:r>
            <w:r w:rsidRPr="002058E4">
              <w:softHyphen/>
              <w:t>ки в формулировке определений приемов и методов, технологий, искажающие их смысл, беспо</w:t>
            </w:r>
            <w:r w:rsidRPr="002058E4">
              <w:softHyphen/>
              <w:t xml:space="preserve">рядочно и неуверенно излагает материал. </w:t>
            </w:r>
          </w:p>
          <w:p w:rsidR="008C6933" w:rsidRPr="002058E4" w:rsidRDefault="008C6933" w:rsidP="007D59E7">
            <w:pPr>
              <w:jc w:val="both"/>
            </w:pPr>
            <w:r w:rsidRPr="002058E4">
              <w:t xml:space="preserve">Оценка "2" отмечает такие </w:t>
            </w:r>
            <w:r>
              <w:t>не</w:t>
            </w:r>
            <w:r>
              <w:softHyphen/>
              <w:t>достатки в подготовке студента</w:t>
            </w:r>
            <w:r w:rsidRPr="002058E4">
              <w:t>, которые являются серьёзным препятстви</w:t>
            </w:r>
            <w:r w:rsidRPr="002058E4">
              <w:softHyphen/>
              <w:t>ем к успешному овладению последующим материалом.</w:t>
            </w:r>
          </w:p>
        </w:tc>
      </w:tr>
    </w:tbl>
    <w:p w:rsidR="00577DE6" w:rsidRDefault="00577DE6" w:rsidP="00004CB0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sectPr w:rsidR="00577DE6" w:rsidSect="00BF4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77BB"/>
    <w:multiLevelType w:val="hybridMultilevel"/>
    <w:tmpl w:val="1898F9F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B60471"/>
    <w:multiLevelType w:val="hybridMultilevel"/>
    <w:tmpl w:val="1D6E7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21E90"/>
    <w:multiLevelType w:val="hybridMultilevel"/>
    <w:tmpl w:val="63F07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F635E9"/>
    <w:multiLevelType w:val="hybridMultilevel"/>
    <w:tmpl w:val="DA6A9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0D7B62"/>
    <w:multiLevelType w:val="hybridMultilevel"/>
    <w:tmpl w:val="0874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721A6"/>
    <w:multiLevelType w:val="hybridMultilevel"/>
    <w:tmpl w:val="33E6661E"/>
    <w:lvl w:ilvl="0" w:tplc="34D88F7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031A66"/>
    <w:multiLevelType w:val="hybridMultilevel"/>
    <w:tmpl w:val="02B6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1B7AFD"/>
    <w:multiLevelType w:val="hybridMultilevel"/>
    <w:tmpl w:val="1EB43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A2F6E"/>
    <w:multiLevelType w:val="hybridMultilevel"/>
    <w:tmpl w:val="B7360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BC0045"/>
    <w:multiLevelType w:val="hybridMultilevel"/>
    <w:tmpl w:val="F2CAE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096532"/>
    <w:multiLevelType w:val="hybridMultilevel"/>
    <w:tmpl w:val="DD86F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004353"/>
    <w:multiLevelType w:val="hybridMultilevel"/>
    <w:tmpl w:val="0450E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E74B07"/>
    <w:multiLevelType w:val="hybridMultilevel"/>
    <w:tmpl w:val="29BC5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D364E9"/>
    <w:multiLevelType w:val="hybridMultilevel"/>
    <w:tmpl w:val="0DCCB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211ADE"/>
    <w:multiLevelType w:val="hybridMultilevel"/>
    <w:tmpl w:val="C5DC3B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846B3B"/>
    <w:multiLevelType w:val="hybridMultilevel"/>
    <w:tmpl w:val="1A84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C4713"/>
    <w:multiLevelType w:val="hybridMultilevel"/>
    <w:tmpl w:val="B8DED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CE3FCD"/>
    <w:multiLevelType w:val="hybridMultilevel"/>
    <w:tmpl w:val="DA6A9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8F3880"/>
    <w:multiLevelType w:val="hybridMultilevel"/>
    <w:tmpl w:val="9A38B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D6634E"/>
    <w:multiLevelType w:val="hybridMultilevel"/>
    <w:tmpl w:val="D5606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236BD2"/>
    <w:multiLevelType w:val="hybridMultilevel"/>
    <w:tmpl w:val="51E43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4F1F9E"/>
    <w:multiLevelType w:val="hybridMultilevel"/>
    <w:tmpl w:val="493E2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A96C90"/>
    <w:multiLevelType w:val="hybridMultilevel"/>
    <w:tmpl w:val="32EAC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BB7830"/>
    <w:multiLevelType w:val="hybridMultilevel"/>
    <w:tmpl w:val="428EA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D20BDF"/>
    <w:multiLevelType w:val="hybridMultilevel"/>
    <w:tmpl w:val="5AFABA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CEC7B04"/>
    <w:multiLevelType w:val="hybridMultilevel"/>
    <w:tmpl w:val="5566C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BE67FE"/>
    <w:multiLevelType w:val="hybridMultilevel"/>
    <w:tmpl w:val="A5008884"/>
    <w:lvl w:ilvl="0" w:tplc="34D88F7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055377D"/>
    <w:multiLevelType w:val="hybridMultilevel"/>
    <w:tmpl w:val="FB327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043999"/>
    <w:multiLevelType w:val="hybridMultilevel"/>
    <w:tmpl w:val="AF7C9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36070A2"/>
    <w:multiLevelType w:val="hybridMultilevel"/>
    <w:tmpl w:val="96222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D614B6"/>
    <w:multiLevelType w:val="hybridMultilevel"/>
    <w:tmpl w:val="801ADA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7EB4676"/>
    <w:multiLevelType w:val="hybridMultilevel"/>
    <w:tmpl w:val="A7AAB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261902"/>
    <w:multiLevelType w:val="hybridMultilevel"/>
    <w:tmpl w:val="273CA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706734"/>
    <w:multiLevelType w:val="hybridMultilevel"/>
    <w:tmpl w:val="F8DCA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ADE72A6"/>
    <w:multiLevelType w:val="hybridMultilevel"/>
    <w:tmpl w:val="47B2DC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B664A50"/>
    <w:multiLevelType w:val="hybridMultilevel"/>
    <w:tmpl w:val="36A00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8C4ADB"/>
    <w:multiLevelType w:val="hybridMultilevel"/>
    <w:tmpl w:val="F25072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1F86575"/>
    <w:multiLevelType w:val="hybridMultilevel"/>
    <w:tmpl w:val="E9727F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2DB58A7"/>
    <w:multiLevelType w:val="hybridMultilevel"/>
    <w:tmpl w:val="AC327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5F1485F"/>
    <w:multiLevelType w:val="hybridMultilevel"/>
    <w:tmpl w:val="3E2C8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69A1DD2"/>
    <w:multiLevelType w:val="hybridMultilevel"/>
    <w:tmpl w:val="87ECE1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88D6837"/>
    <w:multiLevelType w:val="hybridMultilevel"/>
    <w:tmpl w:val="C05E85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B286730"/>
    <w:multiLevelType w:val="hybridMultilevel"/>
    <w:tmpl w:val="C7F6C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C6A2529"/>
    <w:multiLevelType w:val="hybridMultilevel"/>
    <w:tmpl w:val="8CD65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C7A73E5"/>
    <w:multiLevelType w:val="hybridMultilevel"/>
    <w:tmpl w:val="C596C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3F6B19"/>
    <w:multiLevelType w:val="hybridMultilevel"/>
    <w:tmpl w:val="E26CF0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5E565E73"/>
    <w:multiLevelType w:val="hybridMultilevel"/>
    <w:tmpl w:val="7A521C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5F4779A0"/>
    <w:multiLevelType w:val="hybridMultilevel"/>
    <w:tmpl w:val="A3B4A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08E68E3"/>
    <w:multiLevelType w:val="hybridMultilevel"/>
    <w:tmpl w:val="1826C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6ED69B9"/>
    <w:multiLevelType w:val="hybridMultilevel"/>
    <w:tmpl w:val="64F44CEC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76E3DBC"/>
    <w:multiLevelType w:val="hybridMultilevel"/>
    <w:tmpl w:val="454CD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80567FC"/>
    <w:multiLevelType w:val="hybridMultilevel"/>
    <w:tmpl w:val="DA5A6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B030D43"/>
    <w:multiLevelType w:val="hybridMultilevel"/>
    <w:tmpl w:val="0B2256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6ECB3F7D"/>
    <w:multiLevelType w:val="hybridMultilevel"/>
    <w:tmpl w:val="B16E6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F1E15A2"/>
    <w:multiLevelType w:val="hybridMultilevel"/>
    <w:tmpl w:val="2D7C3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F5A2958"/>
    <w:multiLevelType w:val="hybridMultilevel"/>
    <w:tmpl w:val="92509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0D151C0"/>
    <w:multiLevelType w:val="hybridMultilevel"/>
    <w:tmpl w:val="0296856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747507B7"/>
    <w:multiLevelType w:val="hybridMultilevel"/>
    <w:tmpl w:val="53347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4FB096A"/>
    <w:multiLevelType w:val="hybridMultilevel"/>
    <w:tmpl w:val="BC047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56B4993"/>
    <w:multiLevelType w:val="hybridMultilevel"/>
    <w:tmpl w:val="7D161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877A22"/>
    <w:multiLevelType w:val="hybridMultilevel"/>
    <w:tmpl w:val="63B8DDFC"/>
    <w:lvl w:ilvl="0" w:tplc="12746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7821B12"/>
    <w:multiLevelType w:val="hybridMultilevel"/>
    <w:tmpl w:val="6FF0A4F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FD6075B"/>
    <w:multiLevelType w:val="hybridMultilevel"/>
    <w:tmpl w:val="D548D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6"/>
  </w:num>
  <w:num w:numId="3">
    <w:abstractNumId w:val="4"/>
  </w:num>
  <w:num w:numId="4">
    <w:abstractNumId w:val="60"/>
  </w:num>
  <w:num w:numId="5">
    <w:abstractNumId w:val="6"/>
  </w:num>
  <w:num w:numId="6">
    <w:abstractNumId w:val="55"/>
  </w:num>
  <w:num w:numId="7">
    <w:abstractNumId w:val="37"/>
  </w:num>
  <w:num w:numId="8">
    <w:abstractNumId w:val="7"/>
  </w:num>
  <w:num w:numId="9">
    <w:abstractNumId w:val="19"/>
  </w:num>
  <w:num w:numId="10">
    <w:abstractNumId w:val="8"/>
  </w:num>
  <w:num w:numId="11">
    <w:abstractNumId w:val="62"/>
  </w:num>
  <w:num w:numId="12">
    <w:abstractNumId w:val="28"/>
  </w:num>
  <w:num w:numId="13">
    <w:abstractNumId w:val="21"/>
  </w:num>
  <w:num w:numId="14">
    <w:abstractNumId w:val="51"/>
  </w:num>
  <w:num w:numId="15">
    <w:abstractNumId w:val="50"/>
  </w:num>
  <w:num w:numId="16">
    <w:abstractNumId w:val="22"/>
  </w:num>
  <w:num w:numId="17">
    <w:abstractNumId w:val="33"/>
  </w:num>
  <w:num w:numId="18">
    <w:abstractNumId w:val="43"/>
  </w:num>
  <w:num w:numId="19">
    <w:abstractNumId w:val="47"/>
  </w:num>
  <w:num w:numId="20">
    <w:abstractNumId w:val="25"/>
  </w:num>
  <w:num w:numId="21">
    <w:abstractNumId w:val="44"/>
  </w:num>
  <w:num w:numId="22">
    <w:abstractNumId w:val="31"/>
  </w:num>
  <w:num w:numId="23">
    <w:abstractNumId w:val="29"/>
  </w:num>
  <w:num w:numId="24">
    <w:abstractNumId w:val="2"/>
  </w:num>
  <w:num w:numId="25">
    <w:abstractNumId w:val="42"/>
  </w:num>
  <w:num w:numId="26">
    <w:abstractNumId w:val="58"/>
  </w:num>
  <w:num w:numId="27">
    <w:abstractNumId w:val="12"/>
  </w:num>
  <w:num w:numId="28">
    <w:abstractNumId w:val="61"/>
  </w:num>
  <w:num w:numId="29">
    <w:abstractNumId w:val="3"/>
  </w:num>
  <w:num w:numId="30">
    <w:abstractNumId w:val="27"/>
  </w:num>
  <w:num w:numId="31">
    <w:abstractNumId w:val="13"/>
  </w:num>
  <w:num w:numId="32">
    <w:abstractNumId w:val="53"/>
  </w:num>
  <w:num w:numId="33">
    <w:abstractNumId w:val="24"/>
  </w:num>
  <w:num w:numId="34">
    <w:abstractNumId w:val="20"/>
  </w:num>
  <w:num w:numId="35">
    <w:abstractNumId w:val="35"/>
  </w:num>
  <w:num w:numId="36">
    <w:abstractNumId w:val="16"/>
  </w:num>
  <w:num w:numId="37">
    <w:abstractNumId w:val="10"/>
  </w:num>
  <w:num w:numId="38">
    <w:abstractNumId w:val="41"/>
  </w:num>
  <w:num w:numId="39">
    <w:abstractNumId w:val="54"/>
  </w:num>
  <w:num w:numId="40">
    <w:abstractNumId w:val="9"/>
  </w:num>
  <w:num w:numId="41">
    <w:abstractNumId w:val="14"/>
  </w:num>
  <w:num w:numId="42">
    <w:abstractNumId w:val="48"/>
  </w:num>
  <w:num w:numId="43">
    <w:abstractNumId w:val="11"/>
  </w:num>
  <w:num w:numId="44">
    <w:abstractNumId w:val="32"/>
  </w:num>
  <w:num w:numId="45">
    <w:abstractNumId w:val="17"/>
  </w:num>
  <w:num w:numId="46">
    <w:abstractNumId w:val="59"/>
  </w:num>
  <w:num w:numId="47">
    <w:abstractNumId w:val="39"/>
  </w:num>
  <w:num w:numId="48">
    <w:abstractNumId w:val="34"/>
  </w:num>
  <w:num w:numId="49">
    <w:abstractNumId w:val="0"/>
  </w:num>
  <w:num w:numId="50">
    <w:abstractNumId w:val="36"/>
  </w:num>
  <w:num w:numId="51">
    <w:abstractNumId w:val="15"/>
  </w:num>
  <w:num w:numId="52">
    <w:abstractNumId w:val="45"/>
  </w:num>
  <w:num w:numId="53">
    <w:abstractNumId w:val="52"/>
  </w:num>
  <w:num w:numId="54">
    <w:abstractNumId w:val="46"/>
  </w:num>
  <w:num w:numId="55">
    <w:abstractNumId w:val="30"/>
  </w:num>
  <w:num w:numId="56">
    <w:abstractNumId w:val="38"/>
  </w:num>
  <w:num w:numId="57">
    <w:abstractNumId w:val="40"/>
  </w:num>
  <w:num w:numId="58">
    <w:abstractNumId w:val="18"/>
  </w:num>
  <w:num w:numId="59">
    <w:abstractNumId w:val="23"/>
  </w:num>
  <w:num w:numId="60">
    <w:abstractNumId w:val="49"/>
  </w:num>
  <w:num w:numId="61">
    <w:abstractNumId w:val="56"/>
  </w:num>
  <w:num w:numId="62">
    <w:abstractNumId w:val="1"/>
  </w:num>
  <w:num w:numId="63">
    <w:abstractNumId w:val="5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4676"/>
    <w:rsid w:val="00004CB0"/>
    <w:rsid w:val="00042D85"/>
    <w:rsid w:val="000541F7"/>
    <w:rsid w:val="000B79EF"/>
    <w:rsid w:val="000C635A"/>
    <w:rsid w:val="00103D38"/>
    <w:rsid w:val="0012151C"/>
    <w:rsid w:val="00132729"/>
    <w:rsid w:val="0017616B"/>
    <w:rsid w:val="00177A6E"/>
    <w:rsid w:val="001842E1"/>
    <w:rsid w:val="001C3266"/>
    <w:rsid w:val="001D720F"/>
    <w:rsid w:val="001F6C0E"/>
    <w:rsid w:val="0021318D"/>
    <w:rsid w:val="002460E7"/>
    <w:rsid w:val="00264258"/>
    <w:rsid w:val="00271905"/>
    <w:rsid w:val="00282000"/>
    <w:rsid w:val="00284676"/>
    <w:rsid w:val="002938A5"/>
    <w:rsid w:val="002C7329"/>
    <w:rsid w:val="002F7D69"/>
    <w:rsid w:val="00345977"/>
    <w:rsid w:val="00375F46"/>
    <w:rsid w:val="00376CE1"/>
    <w:rsid w:val="003A3806"/>
    <w:rsid w:val="003B4755"/>
    <w:rsid w:val="003C5ECE"/>
    <w:rsid w:val="003E1391"/>
    <w:rsid w:val="003E1EA5"/>
    <w:rsid w:val="00415D38"/>
    <w:rsid w:val="00426219"/>
    <w:rsid w:val="00433274"/>
    <w:rsid w:val="0044191D"/>
    <w:rsid w:val="004630FE"/>
    <w:rsid w:val="0049179A"/>
    <w:rsid w:val="004E61B5"/>
    <w:rsid w:val="004F5AB0"/>
    <w:rsid w:val="00511788"/>
    <w:rsid w:val="005175FF"/>
    <w:rsid w:val="00527E48"/>
    <w:rsid w:val="005728B1"/>
    <w:rsid w:val="00577DE6"/>
    <w:rsid w:val="005C60C0"/>
    <w:rsid w:val="0061283E"/>
    <w:rsid w:val="00654FE4"/>
    <w:rsid w:val="00670759"/>
    <w:rsid w:val="0067290B"/>
    <w:rsid w:val="00673F40"/>
    <w:rsid w:val="006A3CCD"/>
    <w:rsid w:val="007671C3"/>
    <w:rsid w:val="007A2D94"/>
    <w:rsid w:val="007B2F23"/>
    <w:rsid w:val="007C19AD"/>
    <w:rsid w:val="007D59D6"/>
    <w:rsid w:val="007D59E7"/>
    <w:rsid w:val="007F5617"/>
    <w:rsid w:val="00830253"/>
    <w:rsid w:val="008443F7"/>
    <w:rsid w:val="0088590E"/>
    <w:rsid w:val="00886F6C"/>
    <w:rsid w:val="00890455"/>
    <w:rsid w:val="008A7A5A"/>
    <w:rsid w:val="008C6933"/>
    <w:rsid w:val="008C7DF4"/>
    <w:rsid w:val="008E24A2"/>
    <w:rsid w:val="008F2A1C"/>
    <w:rsid w:val="00916CE9"/>
    <w:rsid w:val="00950828"/>
    <w:rsid w:val="00971E91"/>
    <w:rsid w:val="00977326"/>
    <w:rsid w:val="00981758"/>
    <w:rsid w:val="00984E6C"/>
    <w:rsid w:val="0098612B"/>
    <w:rsid w:val="009868A8"/>
    <w:rsid w:val="009A5ABB"/>
    <w:rsid w:val="009C484F"/>
    <w:rsid w:val="009D0A1D"/>
    <w:rsid w:val="009D172C"/>
    <w:rsid w:val="00AF5BC5"/>
    <w:rsid w:val="00B04EBE"/>
    <w:rsid w:val="00B1300F"/>
    <w:rsid w:val="00B34FF5"/>
    <w:rsid w:val="00B60D54"/>
    <w:rsid w:val="00BC66BE"/>
    <w:rsid w:val="00BE3BA8"/>
    <w:rsid w:val="00BF4319"/>
    <w:rsid w:val="00C34B0B"/>
    <w:rsid w:val="00C36480"/>
    <w:rsid w:val="00C73E47"/>
    <w:rsid w:val="00C96867"/>
    <w:rsid w:val="00CB660C"/>
    <w:rsid w:val="00CC195A"/>
    <w:rsid w:val="00D24321"/>
    <w:rsid w:val="00D31D11"/>
    <w:rsid w:val="00D4095D"/>
    <w:rsid w:val="00D50419"/>
    <w:rsid w:val="00D76F25"/>
    <w:rsid w:val="00DB5984"/>
    <w:rsid w:val="00E446FA"/>
    <w:rsid w:val="00EC74B3"/>
    <w:rsid w:val="00ED2224"/>
    <w:rsid w:val="00F01638"/>
    <w:rsid w:val="00F01F76"/>
    <w:rsid w:val="00F1104F"/>
    <w:rsid w:val="00F370B3"/>
    <w:rsid w:val="00F4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A7A5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A7A5A"/>
    <w:pPr>
      <w:ind w:left="720"/>
      <w:contextualSpacing/>
    </w:pPr>
  </w:style>
  <w:style w:type="table" w:styleId="a5">
    <w:name w:val="Table Grid"/>
    <w:basedOn w:val="a1"/>
    <w:uiPriority w:val="59"/>
    <w:rsid w:val="00284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BC66B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729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90B"/>
    <w:rPr>
      <w:rFonts w:ascii="Tahoma" w:eastAsia="Times New Roman" w:hAnsi="Tahoma" w:cs="Tahoma"/>
      <w:sz w:val="16"/>
      <w:szCs w:val="16"/>
      <w:lang w:eastAsia="ru-RU"/>
    </w:rPr>
  </w:style>
  <w:style w:type="table" w:styleId="1-3">
    <w:name w:val="Medium Shading 1 Accent 3"/>
    <w:basedOn w:val="a1"/>
    <w:uiPriority w:val="63"/>
    <w:rsid w:val="0067290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1">
    <w:name w:val="Обычный1"/>
    <w:rsid w:val="00984E6C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49F7A-F464-4A1A-B102-CDC432169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31</Pages>
  <Words>5501</Words>
  <Characters>31357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Парикмахеры</cp:lastModifiedBy>
  <cp:revision>88</cp:revision>
  <cp:lastPrinted>2013-03-26T09:40:00Z</cp:lastPrinted>
  <dcterms:created xsi:type="dcterms:W3CDTF">2013-03-11T12:57:00Z</dcterms:created>
  <dcterms:modified xsi:type="dcterms:W3CDTF">2014-12-05T08:02:00Z</dcterms:modified>
</cp:coreProperties>
</file>